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2A6DB" w14:textId="1B61F9B4" w:rsidR="009D1996" w:rsidRDefault="00D11CB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Chauncey Earl Watters</w:t>
      </w:r>
    </w:p>
    <w:p w14:paraId="2FF15209" w14:textId="167E466E" w:rsidR="00D11CB7" w:rsidRPr="0005045A" w:rsidRDefault="00D11CB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</w:t>
      </w:r>
      <w:r w:rsidR="0067229A">
        <w:rPr>
          <w:rFonts w:ascii="Book Antiqua" w:hAnsi="Book Antiqua"/>
          <w:sz w:val="40"/>
          <w:szCs w:val="40"/>
        </w:rPr>
        <w:t>rch</w:t>
      </w:r>
      <w:r>
        <w:rPr>
          <w:rFonts w:ascii="Book Antiqua" w:hAnsi="Book Antiqua"/>
          <w:sz w:val="40"/>
          <w:szCs w:val="40"/>
        </w:rPr>
        <w:t xml:space="preserve"> 1, 1900 – December 12, 1984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64AA6F8" w:rsidR="0005045A" w:rsidRPr="0005045A" w:rsidRDefault="00D11CB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7130FA5" wp14:editId="036E5E6E">
            <wp:extent cx="3064990" cy="1783347"/>
            <wp:effectExtent l="0" t="0" r="2540" b="7620"/>
            <wp:docPr id="745405838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77" t="19784" r="15300" b="22699"/>
                    <a:stretch/>
                  </pic:blipFill>
                  <pic:spPr bwMode="auto">
                    <a:xfrm>
                      <a:off x="0" y="0"/>
                      <a:ext cx="3073286" cy="1788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52DF5CAC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D11CB7">
        <w:rPr>
          <w:rFonts w:ascii="Book Antiqua" w:hAnsi="Book Antiqua"/>
          <w:sz w:val="30"/>
          <w:szCs w:val="30"/>
        </w:rPr>
        <w:t>SMMR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7204A103" w14:textId="77777777" w:rsidR="0067229A" w:rsidRPr="0067229A" w:rsidRDefault="0067229A" w:rsidP="0067229A">
      <w:pPr>
        <w:contextualSpacing/>
        <w:rPr>
          <w:rFonts w:ascii="Book Antiqua" w:hAnsi="Book Antiqua"/>
          <w:sz w:val="30"/>
          <w:szCs w:val="30"/>
        </w:rPr>
      </w:pPr>
      <w:r w:rsidRPr="0067229A">
        <w:rPr>
          <w:rFonts w:ascii="Book Antiqua" w:hAnsi="Book Antiqua"/>
          <w:sz w:val="30"/>
          <w:szCs w:val="30"/>
        </w:rPr>
        <w:t>Chauncey Earl Watters</w:t>
      </w:r>
      <w:r w:rsidRPr="0067229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6A1D83E" w14:textId="77777777" w:rsidR="0067229A" w:rsidRPr="0067229A" w:rsidRDefault="0067229A" w:rsidP="0067229A">
      <w:pPr>
        <w:contextualSpacing/>
        <w:rPr>
          <w:rFonts w:ascii="Book Antiqua" w:hAnsi="Book Antiqua"/>
          <w:sz w:val="30"/>
          <w:szCs w:val="30"/>
        </w:rPr>
      </w:pPr>
      <w:r w:rsidRPr="0067229A">
        <w:rPr>
          <w:rFonts w:ascii="Book Antiqua" w:hAnsi="Book Antiqua"/>
          <w:sz w:val="30"/>
          <w:szCs w:val="30"/>
        </w:rPr>
        <w:br/>
        <w:t>Name Chauncey Earl Watters</w:t>
      </w:r>
      <w:r w:rsidRPr="0067229A">
        <w:rPr>
          <w:rFonts w:ascii="Book Antiqua" w:hAnsi="Book Antiqua"/>
          <w:sz w:val="30"/>
          <w:szCs w:val="30"/>
        </w:rPr>
        <w:br/>
        <w:t>Gender Male</w:t>
      </w:r>
      <w:r w:rsidRPr="0067229A">
        <w:rPr>
          <w:rFonts w:ascii="Book Antiqua" w:hAnsi="Book Antiqua"/>
          <w:sz w:val="30"/>
          <w:szCs w:val="30"/>
        </w:rPr>
        <w:br/>
        <w:t>Race White</w:t>
      </w:r>
      <w:r w:rsidRPr="0067229A">
        <w:rPr>
          <w:rFonts w:ascii="Book Antiqua" w:hAnsi="Book Antiqua"/>
          <w:sz w:val="30"/>
          <w:szCs w:val="30"/>
        </w:rPr>
        <w:br/>
        <w:t>Marital Status Widowed</w:t>
      </w:r>
      <w:r w:rsidRPr="0067229A">
        <w:rPr>
          <w:rFonts w:ascii="Book Antiqua" w:hAnsi="Book Antiqua"/>
          <w:sz w:val="30"/>
          <w:szCs w:val="30"/>
        </w:rPr>
        <w:br/>
        <w:t>Age 84</w:t>
      </w:r>
      <w:r w:rsidRPr="0067229A">
        <w:rPr>
          <w:rFonts w:ascii="Book Antiqua" w:hAnsi="Book Antiqua"/>
          <w:sz w:val="30"/>
          <w:szCs w:val="30"/>
        </w:rPr>
        <w:br/>
        <w:t>Birth Date 1 Mar 1900</w:t>
      </w:r>
      <w:r w:rsidRPr="0067229A">
        <w:rPr>
          <w:rFonts w:ascii="Book Antiqua" w:hAnsi="Book Antiqua"/>
          <w:sz w:val="30"/>
          <w:szCs w:val="30"/>
        </w:rPr>
        <w:br/>
        <w:t>Birth Place Indiana</w:t>
      </w:r>
      <w:r w:rsidRPr="0067229A">
        <w:rPr>
          <w:rFonts w:ascii="Book Antiqua" w:hAnsi="Book Antiqua"/>
          <w:sz w:val="30"/>
          <w:szCs w:val="30"/>
        </w:rPr>
        <w:br/>
        <w:t>Death Date 12 Dec 1984</w:t>
      </w:r>
      <w:r w:rsidRPr="0067229A">
        <w:rPr>
          <w:rFonts w:ascii="Book Antiqua" w:hAnsi="Book Antiqua"/>
          <w:sz w:val="30"/>
          <w:szCs w:val="30"/>
        </w:rPr>
        <w:br/>
        <w:t>Death Place Bluffton, Wells, Indiana, USA</w:t>
      </w:r>
      <w:r w:rsidRPr="0067229A">
        <w:rPr>
          <w:rFonts w:ascii="Book Antiqua" w:hAnsi="Book Antiqua"/>
          <w:sz w:val="30"/>
          <w:szCs w:val="30"/>
        </w:rPr>
        <w:br/>
        <w:t>Death Registration Date 1984</w:t>
      </w:r>
      <w:r w:rsidRPr="0067229A">
        <w:rPr>
          <w:rFonts w:ascii="Book Antiqua" w:hAnsi="Book Antiqua"/>
          <w:sz w:val="30"/>
          <w:szCs w:val="30"/>
        </w:rPr>
        <w:br/>
        <w:t>Father George W. Watters</w:t>
      </w:r>
      <w:r w:rsidRPr="0067229A">
        <w:rPr>
          <w:rFonts w:ascii="Book Antiqua" w:hAnsi="Book Antiqua"/>
          <w:sz w:val="30"/>
          <w:szCs w:val="30"/>
        </w:rPr>
        <w:br/>
        <w:t>Mother Rena De Witt</w:t>
      </w:r>
      <w:r w:rsidRPr="0067229A">
        <w:rPr>
          <w:rFonts w:ascii="Book Antiqua" w:hAnsi="Book Antiqua"/>
          <w:sz w:val="30"/>
          <w:szCs w:val="30"/>
        </w:rPr>
        <w:br/>
        <w:t>Informant Lovina Hunnicutt; daughter; Bluffton, Indiana</w:t>
      </w:r>
      <w:r w:rsidRPr="0067229A">
        <w:rPr>
          <w:rFonts w:ascii="Book Antiqua" w:hAnsi="Book Antiqua"/>
          <w:sz w:val="30"/>
          <w:szCs w:val="30"/>
        </w:rPr>
        <w:br/>
        <w:t>Burial December 15, 1984; Elm Grove Cemetery; Bluffton, Indiana</w:t>
      </w:r>
    </w:p>
    <w:p w14:paraId="3D7947B6" w14:textId="2D869B5D" w:rsidR="00315D8E" w:rsidRPr="0020146A" w:rsidRDefault="00DF3505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C1173F">
        <w:rPr>
          <w:rFonts w:ascii="Book Antiqua" w:hAnsi="Book Antiqua"/>
          <w:sz w:val="30"/>
          <w:szCs w:val="30"/>
        </w:rPr>
        <w:t xml:space="preserve"> 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5778A"/>
    <w:rsid w:val="00163036"/>
    <w:rsid w:val="00181A4E"/>
    <w:rsid w:val="001912E8"/>
    <w:rsid w:val="001B7376"/>
    <w:rsid w:val="001E5E6E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7229A"/>
    <w:rsid w:val="00683E1A"/>
    <w:rsid w:val="006853C3"/>
    <w:rsid w:val="0069034D"/>
    <w:rsid w:val="006C1798"/>
    <w:rsid w:val="006F2AE4"/>
    <w:rsid w:val="007133EB"/>
    <w:rsid w:val="00721DAD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9D1996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C1173F"/>
    <w:rsid w:val="00C272DA"/>
    <w:rsid w:val="00C52586"/>
    <w:rsid w:val="00C65D49"/>
    <w:rsid w:val="00C95CB0"/>
    <w:rsid w:val="00D11CB7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37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36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2025-04-17T23:02:00Z</dcterms:created>
  <dcterms:modified xsi:type="dcterms:W3CDTF">2025-04-19T14:55:00Z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