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91617" w14:textId="72819CED" w:rsidR="002D21C4" w:rsidRDefault="00760A41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Richard L. Wasson</w:t>
      </w:r>
    </w:p>
    <w:p w14:paraId="2A6DF53D" w14:textId="7006D1CE" w:rsidR="00760A41" w:rsidRPr="0005045A" w:rsidRDefault="00760A41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4, 1926 – April 17, 2014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5C79690" w:rsidR="0005045A" w:rsidRPr="0005045A" w:rsidRDefault="00833376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4E7FF8E" wp14:editId="1812D811">
            <wp:extent cx="2643739" cy="1982804"/>
            <wp:effectExtent l="0" t="0" r="4445" b="0"/>
            <wp:docPr id="1319540196" name="Picture 2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540196" name="Picture 2" descr="A cemetery with a tall tow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2436" cy="1989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F76AF" w14:textId="36F9613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33376">
        <w:rPr>
          <w:rFonts w:ascii="Book Antiqua" w:hAnsi="Book Antiqua"/>
          <w:sz w:val="30"/>
          <w:szCs w:val="30"/>
        </w:rPr>
        <w:t>Tombstoner &amp; Family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45E09EE0" w14:textId="2A6ED66E" w:rsidR="007211E8" w:rsidRPr="007211E8" w:rsidRDefault="007211E8" w:rsidP="007211E8">
      <w:pPr>
        <w:contextualSpacing/>
        <w:rPr>
          <w:rFonts w:ascii="Book Antiqua" w:hAnsi="Book Antiqua"/>
          <w:sz w:val="30"/>
          <w:szCs w:val="30"/>
        </w:rPr>
      </w:pPr>
      <w:r w:rsidRPr="007211E8">
        <w:rPr>
          <w:rFonts w:ascii="Book Antiqua" w:hAnsi="Book Antiqua"/>
          <w:sz w:val="30"/>
          <w:szCs w:val="30"/>
        </w:rPr>
        <w:t>Richard L Wasson</w:t>
      </w:r>
      <w:r w:rsidRPr="007211E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53BDCE7" w14:textId="77777777" w:rsidR="007211E8" w:rsidRPr="007211E8" w:rsidRDefault="007211E8" w:rsidP="007211E8">
      <w:pPr>
        <w:contextualSpacing/>
        <w:rPr>
          <w:rFonts w:ascii="Book Antiqua" w:hAnsi="Book Antiqua"/>
          <w:sz w:val="30"/>
          <w:szCs w:val="30"/>
        </w:rPr>
      </w:pPr>
      <w:r w:rsidRPr="007211E8">
        <w:rPr>
          <w:rFonts w:ascii="Book Antiqua" w:hAnsi="Book Antiqua"/>
          <w:sz w:val="30"/>
          <w:szCs w:val="30"/>
        </w:rPr>
        <w:br/>
        <w:t>Name Richard L Wasson</w:t>
      </w:r>
      <w:r w:rsidRPr="007211E8">
        <w:rPr>
          <w:rFonts w:ascii="Book Antiqua" w:hAnsi="Book Antiqua"/>
          <w:sz w:val="30"/>
          <w:szCs w:val="30"/>
        </w:rPr>
        <w:br/>
        <w:t>Gender Male</w:t>
      </w:r>
      <w:r w:rsidRPr="007211E8">
        <w:rPr>
          <w:rFonts w:ascii="Book Antiqua" w:hAnsi="Book Antiqua"/>
          <w:sz w:val="30"/>
          <w:szCs w:val="30"/>
        </w:rPr>
        <w:br/>
        <w:t>Race White</w:t>
      </w:r>
      <w:r w:rsidRPr="007211E8">
        <w:rPr>
          <w:rFonts w:ascii="Book Antiqua" w:hAnsi="Book Antiqua"/>
          <w:sz w:val="30"/>
          <w:szCs w:val="30"/>
        </w:rPr>
        <w:br/>
        <w:t>Age 88</w:t>
      </w:r>
      <w:r w:rsidRPr="007211E8">
        <w:rPr>
          <w:rFonts w:ascii="Book Antiqua" w:hAnsi="Book Antiqua"/>
          <w:sz w:val="30"/>
          <w:szCs w:val="30"/>
        </w:rPr>
        <w:br/>
        <w:t>Birth Date 4 Mar 1926</w:t>
      </w:r>
      <w:r w:rsidRPr="007211E8">
        <w:rPr>
          <w:rFonts w:ascii="Book Antiqua" w:hAnsi="Book Antiqua"/>
          <w:sz w:val="30"/>
          <w:szCs w:val="30"/>
        </w:rPr>
        <w:br/>
        <w:t>Birth Place Bluffton, Indiana</w:t>
      </w:r>
      <w:r w:rsidRPr="007211E8">
        <w:rPr>
          <w:rFonts w:ascii="Book Antiqua" w:hAnsi="Book Antiqua"/>
          <w:sz w:val="30"/>
          <w:szCs w:val="30"/>
        </w:rPr>
        <w:br/>
        <w:t>Death Date 17 Apr 2014</w:t>
      </w:r>
      <w:r w:rsidRPr="007211E8">
        <w:rPr>
          <w:rFonts w:ascii="Book Antiqua" w:hAnsi="Book Antiqua"/>
          <w:sz w:val="30"/>
          <w:szCs w:val="30"/>
        </w:rPr>
        <w:br/>
        <w:t>Death Place Decatur, Adams, Indiana, USA</w:t>
      </w:r>
      <w:r w:rsidRPr="007211E8">
        <w:rPr>
          <w:rFonts w:ascii="Book Antiqua" w:hAnsi="Book Antiqua"/>
          <w:sz w:val="30"/>
          <w:szCs w:val="30"/>
        </w:rPr>
        <w:br/>
        <w:t>Death Registration Date 2014</w:t>
      </w:r>
      <w:r w:rsidRPr="007211E8">
        <w:rPr>
          <w:rFonts w:ascii="Book Antiqua" w:hAnsi="Book Antiqua"/>
          <w:sz w:val="30"/>
          <w:szCs w:val="30"/>
        </w:rPr>
        <w:br/>
        <w:t>Father Laverne W Wasson</w:t>
      </w:r>
      <w:r w:rsidRPr="007211E8">
        <w:rPr>
          <w:rFonts w:ascii="Book Antiqua" w:hAnsi="Book Antiqua"/>
          <w:sz w:val="30"/>
          <w:szCs w:val="30"/>
        </w:rPr>
        <w:br/>
        <w:t>Mother Vada B Woodward</w:t>
      </w:r>
      <w:r w:rsidRPr="007211E8">
        <w:rPr>
          <w:rFonts w:ascii="Book Antiqua" w:hAnsi="Book Antiqua"/>
          <w:sz w:val="30"/>
          <w:szCs w:val="30"/>
        </w:rPr>
        <w:br/>
        <w:t>Informant Adam Miller; attorney; Decatur, Indiana</w:t>
      </w:r>
      <w:r w:rsidRPr="007211E8">
        <w:rPr>
          <w:rFonts w:ascii="Book Antiqua" w:hAnsi="Book Antiqua"/>
          <w:sz w:val="30"/>
          <w:szCs w:val="30"/>
        </w:rPr>
        <w:br/>
        <w:t>Burial Elm Grove Cemetery; Bluffton, Indiana</w:t>
      </w:r>
      <w:r w:rsidRPr="007211E8">
        <w:rPr>
          <w:rFonts w:ascii="Book Antiqua" w:hAnsi="Book Antiqua"/>
          <w:sz w:val="30"/>
          <w:szCs w:val="30"/>
        </w:rPr>
        <w:br/>
        <w:t>Certificate Number 017696</w:t>
      </w:r>
    </w:p>
    <w:p w14:paraId="3D7947B6" w14:textId="74966879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022005">
        <w:rPr>
          <w:rFonts w:ascii="Book Antiqua" w:hAnsi="Book Antiqua"/>
          <w:sz w:val="30"/>
          <w:szCs w:val="30"/>
        </w:rPr>
        <w:t xml:space="preserve"> </w:t>
      </w: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315D8E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7254E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1E8"/>
    <w:rsid w:val="00721DAD"/>
    <w:rsid w:val="00760A41"/>
    <w:rsid w:val="007851CC"/>
    <w:rsid w:val="007A29BD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46297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6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35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0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79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4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9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2025-04-17T20:41:00Z</dcterms:created>
  <dcterms:modified xsi:type="dcterms:W3CDTF">2025-12-16T14:46:00Z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