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3036" w:rsidRDefault="0020146A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James Wasson</w:t>
      </w:r>
    </w:p>
    <w:p w:rsidR="0020146A" w:rsidRPr="0005045A" w:rsidRDefault="0020146A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2, 1841 – March 25, 1918</w:t>
      </w:r>
    </w:p>
    <w:p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:rsidR="0005045A" w:rsidRPr="0005045A" w:rsidRDefault="0020146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bookmarkStart w:id="0" w:name="_GoBack"/>
      <w:r>
        <w:rPr>
          <w:noProof/>
        </w:rPr>
        <w:drawing>
          <wp:inline distT="0" distB="0" distL="0" distR="0">
            <wp:extent cx="2252247" cy="2914936"/>
            <wp:effectExtent l="0" t="0" r="0" b="0"/>
            <wp:docPr id="2" name="Picture 2" descr="https://images.findagrave.com/photos/2011/78/67185603_1300649927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mages.findagrave.com/photos/2011/78/67185603_13006499274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302" t="1813" r="17179" b="32628"/>
                    <a:stretch/>
                  </pic:blipFill>
                  <pic:spPr bwMode="auto">
                    <a:xfrm>
                      <a:off x="0" y="0"/>
                      <a:ext cx="2253112" cy="2916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F43EF5">
        <w:rPr>
          <w:rFonts w:ascii="Book Antiqua" w:hAnsi="Book Antiqua"/>
          <w:sz w:val="30"/>
          <w:szCs w:val="30"/>
        </w:rPr>
        <w:t>PLGS</w:t>
      </w:r>
    </w:p>
    <w:p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:rsidR="0020146A" w:rsidRDefault="0020146A" w:rsidP="0020146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Death near Tocsin</w:t>
      </w:r>
    </w:p>
    <w:p w:rsidR="0020146A" w:rsidRPr="0020146A" w:rsidRDefault="0020146A" w:rsidP="0020146A">
      <w:pPr>
        <w:contextualSpacing/>
        <w:rPr>
          <w:rFonts w:ascii="Book Antiqua" w:hAnsi="Book Antiqua"/>
          <w:sz w:val="30"/>
          <w:szCs w:val="30"/>
        </w:rPr>
      </w:pPr>
    </w:p>
    <w:p w:rsidR="0020146A" w:rsidRDefault="0020146A" w:rsidP="0020146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0146A">
        <w:rPr>
          <w:rFonts w:ascii="Book Antiqua" w:hAnsi="Book Antiqua"/>
          <w:sz w:val="30"/>
          <w:szCs w:val="30"/>
        </w:rPr>
        <w:t>James Wasson, 77</w:t>
      </w:r>
      <w:r>
        <w:rPr>
          <w:rFonts w:ascii="Book Antiqua" w:hAnsi="Book Antiqua"/>
          <w:sz w:val="30"/>
          <w:szCs w:val="30"/>
        </w:rPr>
        <w:t>, one of the pioneers of Wells C</w:t>
      </w:r>
      <w:r w:rsidRPr="0020146A">
        <w:rPr>
          <w:rFonts w:ascii="Book Antiqua" w:hAnsi="Book Antiqua"/>
          <w:sz w:val="30"/>
          <w:szCs w:val="30"/>
        </w:rPr>
        <w:t xml:space="preserve">ounty, died at his home near Tocsin Monday morning. A few weeks ago he </w:t>
      </w:r>
      <w:r>
        <w:rPr>
          <w:rFonts w:ascii="Book Antiqua" w:hAnsi="Book Antiqua"/>
          <w:sz w:val="30"/>
          <w:szCs w:val="30"/>
        </w:rPr>
        <w:t>suffered</w:t>
      </w:r>
      <w:r w:rsidRPr="0020146A">
        <w:rPr>
          <w:rFonts w:ascii="Book Antiqua" w:hAnsi="Book Antiqua"/>
          <w:sz w:val="30"/>
          <w:szCs w:val="30"/>
        </w:rPr>
        <w:t xml:space="preserve"> a fracture of his hip while handling some hay and never recovered from his injury. </w:t>
      </w:r>
    </w:p>
    <w:p w:rsidR="0020146A" w:rsidRDefault="0020146A" w:rsidP="0020146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0146A">
        <w:rPr>
          <w:rFonts w:ascii="Book Antiqua" w:hAnsi="Book Antiqua"/>
          <w:sz w:val="30"/>
          <w:szCs w:val="30"/>
        </w:rPr>
        <w:t xml:space="preserve">Mrs. Wasson died in 1910, but the three children survive. They are Mrs. Maggie Garton, Ray and Irvin Wasson, of Lancaster Township. </w:t>
      </w:r>
      <w:r>
        <w:rPr>
          <w:rFonts w:ascii="Book Antiqua" w:hAnsi="Book Antiqua"/>
          <w:sz w:val="30"/>
          <w:szCs w:val="30"/>
        </w:rPr>
        <w:t xml:space="preserve"> </w:t>
      </w:r>
    </w:p>
    <w:p w:rsidR="0020146A" w:rsidRDefault="0020146A" w:rsidP="0020146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</w:t>
      </w:r>
      <w:r w:rsidRPr="0020146A">
        <w:rPr>
          <w:rFonts w:ascii="Book Antiqua" w:hAnsi="Book Antiqua"/>
          <w:sz w:val="30"/>
          <w:szCs w:val="30"/>
        </w:rPr>
        <w:t>The funeral service will be held at 1:30 o’clock Wednesday</w:t>
      </w:r>
      <w:r>
        <w:rPr>
          <w:rFonts w:ascii="Book Antiqua" w:hAnsi="Book Antiqua"/>
          <w:sz w:val="30"/>
          <w:szCs w:val="30"/>
        </w:rPr>
        <w:t xml:space="preserve"> afternoon at the Tocsin U. B. C</w:t>
      </w:r>
      <w:r w:rsidRPr="0020146A">
        <w:rPr>
          <w:rFonts w:ascii="Book Antiqua" w:hAnsi="Book Antiqua"/>
          <w:sz w:val="30"/>
          <w:szCs w:val="30"/>
        </w:rPr>
        <w:t>hurc</w:t>
      </w:r>
      <w:r>
        <w:rPr>
          <w:rFonts w:ascii="Book Antiqua" w:hAnsi="Book Antiqua"/>
          <w:sz w:val="30"/>
          <w:szCs w:val="30"/>
        </w:rPr>
        <w:t xml:space="preserve">h. Burial will be in </w:t>
      </w:r>
      <w:proofErr w:type="spellStart"/>
      <w:r>
        <w:rPr>
          <w:rFonts w:ascii="Book Antiqua" w:hAnsi="Book Antiqua"/>
          <w:sz w:val="30"/>
          <w:szCs w:val="30"/>
        </w:rPr>
        <w:t>Elm</w:t>
      </w:r>
      <w:proofErr w:type="spellEnd"/>
      <w:r>
        <w:rPr>
          <w:rFonts w:ascii="Book Antiqua" w:hAnsi="Book Antiqua"/>
          <w:sz w:val="30"/>
          <w:szCs w:val="30"/>
        </w:rPr>
        <w:t xml:space="preserve"> Grove C</w:t>
      </w:r>
      <w:r w:rsidRPr="0020146A">
        <w:rPr>
          <w:rFonts w:ascii="Book Antiqua" w:hAnsi="Book Antiqua"/>
          <w:sz w:val="30"/>
          <w:szCs w:val="30"/>
        </w:rPr>
        <w:t>emetery here.</w:t>
      </w:r>
    </w:p>
    <w:p w:rsidR="0020146A" w:rsidRDefault="0020146A" w:rsidP="0020146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</w:t>
      </w:r>
      <w:r w:rsidRPr="0020146A">
        <w:rPr>
          <w:rFonts w:ascii="Book Antiqua" w:hAnsi="Book Antiqua"/>
          <w:sz w:val="30"/>
          <w:szCs w:val="30"/>
        </w:rPr>
        <w:t>The G. A. R. will assist in the service, Mr. Wasson having been a member of the organization. He was the first man of Company G, of the One Hundred and First Indiana to be wounded in the battle of Chickamauga.</w:t>
      </w:r>
    </w:p>
    <w:p w:rsidR="0020146A" w:rsidRDefault="0020146A" w:rsidP="0020146A">
      <w:pPr>
        <w:contextualSpacing/>
        <w:rPr>
          <w:rFonts w:ascii="Book Antiqua" w:hAnsi="Book Antiqua"/>
          <w:sz w:val="30"/>
          <w:szCs w:val="30"/>
        </w:rPr>
      </w:pPr>
    </w:p>
    <w:p w:rsidR="0020146A" w:rsidRDefault="0020146A" w:rsidP="0020146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Fort Wayne News a</w:t>
      </w:r>
      <w:r w:rsidRPr="0020146A">
        <w:rPr>
          <w:rFonts w:ascii="Book Antiqua" w:hAnsi="Book Antiqua"/>
          <w:sz w:val="30"/>
          <w:szCs w:val="30"/>
        </w:rPr>
        <w:t xml:space="preserve">nd Sentinel, </w:t>
      </w:r>
      <w:r>
        <w:rPr>
          <w:rFonts w:ascii="Book Antiqua" w:hAnsi="Book Antiqua"/>
          <w:sz w:val="30"/>
          <w:szCs w:val="30"/>
        </w:rPr>
        <w:t>Allen County, Indiana</w:t>
      </w:r>
    </w:p>
    <w:p w:rsidR="0020146A" w:rsidRDefault="0020146A" w:rsidP="0020146A">
      <w:pPr>
        <w:contextualSpacing/>
        <w:rPr>
          <w:rFonts w:ascii="Book Antiqua" w:hAnsi="Book Antiqua"/>
          <w:sz w:val="30"/>
          <w:szCs w:val="30"/>
        </w:rPr>
      </w:pPr>
      <w:r w:rsidRPr="0020146A">
        <w:rPr>
          <w:rFonts w:ascii="Book Antiqua" w:hAnsi="Book Antiqua"/>
          <w:sz w:val="30"/>
          <w:szCs w:val="30"/>
        </w:rPr>
        <w:t xml:space="preserve">Tuesday, March 26, 1918 </w:t>
      </w:r>
    </w:p>
    <w:p w:rsidR="0020146A" w:rsidRPr="0020146A" w:rsidRDefault="0020146A" w:rsidP="0020146A">
      <w:pPr>
        <w:contextualSpacing/>
        <w:rPr>
          <w:rFonts w:ascii="Book Antiqua" w:hAnsi="Book Antiqua"/>
          <w:sz w:val="30"/>
          <w:szCs w:val="30"/>
        </w:rPr>
      </w:pPr>
      <w:r w:rsidRPr="0020146A">
        <w:rPr>
          <w:rFonts w:ascii="Book Antiqua" w:hAnsi="Book Antiqua"/>
          <w:sz w:val="30"/>
          <w:szCs w:val="30"/>
        </w:rPr>
        <w:t>Page 11</w:t>
      </w:r>
    </w:p>
    <w:p w:rsidR="0020146A" w:rsidRPr="0020146A" w:rsidRDefault="0020146A" w:rsidP="0020146A">
      <w:pPr>
        <w:contextualSpacing/>
        <w:rPr>
          <w:rFonts w:ascii="Book Antiqua" w:hAnsi="Book Antiqua"/>
          <w:sz w:val="30"/>
          <w:szCs w:val="30"/>
        </w:rPr>
      </w:pPr>
    </w:p>
    <w:p w:rsidR="00F43EF5" w:rsidRPr="0020146A" w:rsidRDefault="00F43EF5" w:rsidP="0020146A">
      <w:pPr>
        <w:contextualSpacing/>
        <w:rPr>
          <w:rFonts w:ascii="Book Antiqua" w:hAnsi="Book Antiqua"/>
          <w:sz w:val="30"/>
          <w:szCs w:val="30"/>
        </w:rPr>
      </w:pPr>
    </w:p>
    <w:sectPr w:rsidR="00F43EF5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179D"/>
    <w:rsid w:val="00027706"/>
    <w:rsid w:val="0005045A"/>
    <w:rsid w:val="0005111E"/>
    <w:rsid w:val="00051536"/>
    <w:rsid w:val="000700FE"/>
    <w:rsid w:val="000A361A"/>
    <w:rsid w:val="000D44E9"/>
    <w:rsid w:val="00123C52"/>
    <w:rsid w:val="00163036"/>
    <w:rsid w:val="001912E8"/>
    <w:rsid w:val="001B7376"/>
    <w:rsid w:val="001E5E6E"/>
    <w:rsid w:val="0020146A"/>
    <w:rsid w:val="0025281F"/>
    <w:rsid w:val="002C1FF5"/>
    <w:rsid w:val="002D1A4D"/>
    <w:rsid w:val="00317FCA"/>
    <w:rsid w:val="00347B06"/>
    <w:rsid w:val="003A11EE"/>
    <w:rsid w:val="003A33EC"/>
    <w:rsid w:val="003C4BA6"/>
    <w:rsid w:val="003C6BE4"/>
    <w:rsid w:val="003E4410"/>
    <w:rsid w:val="00451B90"/>
    <w:rsid w:val="00462566"/>
    <w:rsid w:val="004846E3"/>
    <w:rsid w:val="004C4886"/>
    <w:rsid w:val="004D6AE8"/>
    <w:rsid w:val="00502B97"/>
    <w:rsid w:val="005202A3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C1798"/>
    <w:rsid w:val="007133EB"/>
    <w:rsid w:val="00721DAD"/>
    <w:rsid w:val="007851CC"/>
    <w:rsid w:val="007D6B55"/>
    <w:rsid w:val="007E4FE3"/>
    <w:rsid w:val="007E7C52"/>
    <w:rsid w:val="0080557A"/>
    <w:rsid w:val="0085299A"/>
    <w:rsid w:val="00853A8F"/>
    <w:rsid w:val="00862021"/>
    <w:rsid w:val="00865FA1"/>
    <w:rsid w:val="00885BBD"/>
    <w:rsid w:val="0089204F"/>
    <w:rsid w:val="008A66A0"/>
    <w:rsid w:val="008C179D"/>
    <w:rsid w:val="008D4408"/>
    <w:rsid w:val="008F5905"/>
    <w:rsid w:val="00901709"/>
    <w:rsid w:val="00903193"/>
    <w:rsid w:val="00926F94"/>
    <w:rsid w:val="00994540"/>
    <w:rsid w:val="009C391C"/>
    <w:rsid w:val="00A067A0"/>
    <w:rsid w:val="00A3754E"/>
    <w:rsid w:val="00AD2D72"/>
    <w:rsid w:val="00B22EE5"/>
    <w:rsid w:val="00B53860"/>
    <w:rsid w:val="00B55454"/>
    <w:rsid w:val="00B94AC5"/>
    <w:rsid w:val="00C272DA"/>
    <w:rsid w:val="00C52586"/>
    <w:rsid w:val="00C65D49"/>
    <w:rsid w:val="00C95CB0"/>
    <w:rsid w:val="00D150C2"/>
    <w:rsid w:val="00D230F1"/>
    <w:rsid w:val="00D35053"/>
    <w:rsid w:val="00D353C2"/>
    <w:rsid w:val="00D410B3"/>
    <w:rsid w:val="00D63FD9"/>
    <w:rsid w:val="00D716A3"/>
    <w:rsid w:val="00E16677"/>
    <w:rsid w:val="00E50F13"/>
    <w:rsid w:val="00E56372"/>
    <w:rsid w:val="00E72309"/>
    <w:rsid w:val="00EB15FE"/>
    <w:rsid w:val="00F05F77"/>
    <w:rsid w:val="00F108B3"/>
    <w:rsid w:val="00F27C02"/>
    <w:rsid w:val="00F43EF5"/>
    <w:rsid w:val="00F51F23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2020-06-01T23:43:00Z</dcterms:created>
  <dcterms:modified xsi:type="dcterms:W3CDTF">2020-06-01T23:43:00Z</dcterms:modified>
</cp:coreProperties>
</file>