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07DCB" w14:textId="14AC34EA" w:rsidR="005F4262" w:rsidRDefault="006A14F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Isabelle Wasson</w:t>
      </w:r>
    </w:p>
    <w:p w14:paraId="3D8BFED0" w14:textId="05F7C897" w:rsidR="006A14F5" w:rsidRDefault="00045F3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1, </w:t>
      </w:r>
      <w:r w:rsidR="006A14F5">
        <w:rPr>
          <w:rFonts w:ascii="Book Antiqua" w:hAnsi="Book Antiqua"/>
          <w:sz w:val="40"/>
          <w:szCs w:val="40"/>
        </w:rPr>
        <w:t xml:space="preserve">1839 </w:t>
      </w:r>
      <w:r>
        <w:rPr>
          <w:rFonts w:ascii="Book Antiqua" w:hAnsi="Book Antiqua"/>
          <w:sz w:val="40"/>
          <w:szCs w:val="40"/>
        </w:rPr>
        <w:t>–</w:t>
      </w:r>
      <w:r w:rsidR="006A14F5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August 14, </w:t>
      </w:r>
      <w:r w:rsidR="006A14F5">
        <w:rPr>
          <w:rFonts w:ascii="Book Antiqua" w:hAnsi="Book Antiqua"/>
          <w:sz w:val="40"/>
          <w:szCs w:val="40"/>
        </w:rPr>
        <w:t>1921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2555353" w:rsidR="0005045A" w:rsidRPr="0005045A" w:rsidRDefault="006A14F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C2D8CB4" wp14:editId="44E704CB">
            <wp:extent cx="2699237" cy="1623461"/>
            <wp:effectExtent l="0" t="0" r="6350" b="0"/>
            <wp:docPr id="213722368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98" t="18500" b="10516"/>
                    <a:stretch/>
                  </pic:blipFill>
                  <pic:spPr bwMode="auto">
                    <a:xfrm>
                      <a:off x="0" y="0"/>
                      <a:ext cx="2705407" cy="1627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A9AE0C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A14F5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E59D469" w14:textId="6B8912DC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Pr="00045F39">
        <w:rPr>
          <w:rFonts w:ascii="Book Antiqua" w:hAnsi="Book Antiqua"/>
          <w:sz w:val="30"/>
          <w:szCs w:val="30"/>
        </w:rPr>
        <w:t>SABELLE WASSON, 81, DIED SUNDAY MORNING</w:t>
      </w:r>
    </w:p>
    <w:p w14:paraId="773679C3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Funeral Will be Held Tuesday Morning at 10 at Lancaster Chapel Church</w:t>
      </w:r>
    </w:p>
    <w:p w14:paraId="7FEA21D3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5420A2BF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   Miss Isabelle Wasson, aged 81 years, died Sunday morning at the home of her niece, Mrs. J. D. Raver, northeast of the city.  Death was due to infirmities of age.</w:t>
      </w:r>
    </w:p>
    <w:p w14:paraId="03106669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   Miss Wasson had been a resident of Wells County since 1841.  She lived with her niece.  She is the last of several children.</w:t>
      </w:r>
    </w:p>
    <w:p w14:paraId="273588A3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   The deceased was born October 1, 1849 [sic], in Wayne County, Ohio, the daughter of George and Sarah Ashe Wasson.  Preceding her in death were three brothers, John, James and Thomas, and a sister, Eliza Jane Nash.</w:t>
      </w:r>
    </w:p>
    <w:p w14:paraId="4BC79B6D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 xml:space="preserve">   The funeral service will be held at 10 o'clock Tuesday </w:t>
      </w:r>
      <w:proofErr w:type="gramStart"/>
      <w:r w:rsidRPr="00045F39">
        <w:rPr>
          <w:rFonts w:ascii="Book Antiqua" w:hAnsi="Book Antiqua"/>
          <w:sz w:val="30"/>
          <w:szCs w:val="30"/>
        </w:rPr>
        <w:t>forenoon</w:t>
      </w:r>
      <w:proofErr w:type="gramEnd"/>
      <w:r w:rsidRPr="00045F39">
        <w:rPr>
          <w:rFonts w:ascii="Book Antiqua" w:hAnsi="Book Antiqua"/>
          <w:sz w:val="30"/>
          <w:szCs w:val="30"/>
        </w:rPr>
        <w:t xml:space="preserve"> at Lancaster Chapel Church with burial at </w:t>
      </w:r>
      <w:proofErr w:type="spellStart"/>
      <w:r w:rsidRPr="00045F39">
        <w:rPr>
          <w:rFonts w:ascii="Book Antiqua" w:hAnsi="Book Antiqua"/>
          <w:sz w:val="30"/>
          <w:szCs w:val="30"/>
        </w:rPr>
        <w:t>Elm</w:t>
      </w:r>
      <w:proofErr w:type="spellEnd"/>
      <w:r w:rsidRPr="00045F39">
        <w:rPr>
          <w:rFonts w:ascii="Book Antiqua" w:hAnsi="Book Antiqua"/>
          <w:sz w:val="30"/>
          <w:szCs w:val="30"/>
        </w:rPr>
        <w:t xml:space="preserve"> Grove.</w:t>
      </w:r>
    </w:p>
    <w:p w14:paraId="43A276A5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4AAE6DCF" w14:textId="3C7971C7" w:rsidR="00045F39" w:rsidRDefault="00454D14" w:rsidP="00045F3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3945220B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20B77E2F" w14:textId="2C37E22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45F39">
        <w:rPr>
          <w:rFonts w:ascii="Book Antiqua" w:hAnsi="Book Antiqua"/>
          <w:sz w:val="30"/>
          <w:szCs w:val="30"/>
        </w:rPr>
        <w:t>*</w:t>
      </w:r>
    </w:p>
    <w:p w14:paraId="463A146C" w14:textId="1A0EB4F0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Indiana, U.S., Death Certificates, 1899-2017</w:t>
      </w:r>
    </w:p>
    <w:p w14:paraId="3D2E511F" w14:textId="41402644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34EADC97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Name Isabelle Wasson</w:t>
      </w:r>
    </w:p>
    <w:p w14:paraId="311D6DE4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lastRenderedPageBreak/>
        <w:t>Gender Female</w:t>
      </w:r>
    </w:p>
    <w:p w14:paraId="510D7FEB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Race White</w:t>
      </w:r>
    </w:p>
    <w:p w14:paraId="0DF14E24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Marital Status Single</w:t>
      </w:r>
    </w:p>
    <w:p w14:paraId="7D4F608A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Age 81</w:t>
      </w:r>
    </w:p>
    <w:p w14:paraId="69378771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Birth Date 16 Oct 1839</w:t>
      </w:r>
    </w:p>
    <w:p w14:paraId="1253D6E4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45F39">
        <w:rPr>
          <w:rFonts w:ascii="Book Antiqua" w:hAnsi="Book Antiqua"/>
          <w:sz w:val="30"/>
          <w:szCs w:val="30"/>
        </w:rPr>
        <w:t>Birth Place</w:t>
      </w:r>
      <w:proofErr w:type="gramEnd"/>
      <w:r w:rsidRPr="00045F39">
        <w:rPr>
          <w:rFonts w:ascii="Book Antiqua" w:hAnsi="Book Antiqua"/>
          <w:sz w:val="30"/>
          <w:szCs w:val="30"/>
        </w:rPr>
        <w:t xml:space="preserve"> Ohio</w:t>
      </w:r>
    </w:p>
    <w:p w14:paraId="35679E54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Death Date 14 Aug 1921</w:t>
      </w:r>
    </w:p>
    <w:p w14:paraId="6331CA84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Death Place Lancaster, Wells, Indiana, USA</w:t>
      </w:r>
    </w:p>
    <w:p w14:paraId="0833072B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Death Registration Date 1921</w:t>
      </w:r>
    </w:p>
    <w:p w14:paraId="28A6AE9A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45F39">
        <w:rPr>
          <w:rFonts w:ascii="Book Antiqua" w:hAnsi="Book Antiqua"/>
          <w:sz w:val="30"/>
          <w:szCs w:val="30"/>
        </w:rPr>
        <w:t>Father  George</w:t>
      </w:r>
      <w:proofErr w:type="gramEnd"/>
      <w:r w:rsidRPr="00045F39">
        <w:rPr>
          <w:rFonts w:ascii="Book Antiqua" w:hAnsi="Book Antiqua"/>
          <w:sz w:val="30"/>
          <w:szCs w:val="30"/>
        </w:rPr>
        <w:t xml:space="preserve"> Wasson</w:t>
      </w:r>
    </w:p>
    <w:p w14:paraId="1D850358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Mother    Ash</w:t>
      </w:r>
    </w:p>
    <w:p w14:paraId="12DDFFB1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45F39">
        <w:rPr>
          <w:rFonts w:ascii="Book Antiqua" w:hAnsi="Book Antiqua"/>
          <w:sz w:val="30"/>
          <w:szCs w:val="30"/>
        </w:rPr>
        <w:t>Informant  I.</w:t>
      </w:r>
      <w:proofErr w:type="gramEnd"/>
      <w:r w:rsidRPr="00045F39">
        <w:rPr>
          <w:rFonts w:ascii="Book Antiqua" w:hAnsi="Book Antiqua"/>
          <w:sz w:val="30"/>
          <w:szCs w:val="30"/>
        </w:rPr>
        <w:t xml:space="preserve"> W. Wasson; Tocsin, Indiana</w:t>
      </w:r>
    </w:p>
    <w:p w14:paraId="69A6F008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45F39">
        <w:rPr>
          <w:rFonts w:ascii="Book Antiqua" w:hAnsi="Book Antiqua"/>
          <w:sz w:val="30"/>
          <w:szCs w:val="30"/>
        </w:rPr>
        <w:t>Burial  August</w:t>
      </w:r>
      <w:proofErr w:type="gramEnd"/>
      <w:r w:rsidRPr="00045F39">
        <w:rPr>
          <w:rFonts w:ascii="Book Antiqua" w:hAnsi="Book Antiqua"/>
          <w:sz w:val="30"/>
          <w:szCs w:val="30"/>
        </w:rPr>
        <w:t xml:space="preserve"> 16, 1921; Elm Grove Cemetery; Bluffton, Indiana</w:t>
      </w:r>
    </w:p>
    <w:p w14:paraId="44534EBA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4B001E05" w14:textId="56EC7349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045F39">
        <w:rPr>
          <w:rFonts w:ascii="Book Antiqua" w:hAnsi="Book Antiqua"/>
          <w:sz w:val="30"/>
          <w:szCs w:val="30"/>
        </w:rPr>
        <w:t>*</w:t>
      </w:r>
    </w:p>
    <w:p w14:paraId="5E8C8799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 xml:space="preserve">Isabelle Wasson from tree The Plummer, Wasson, Sowards, Jones, Sweeny, Hall, </w:t>
      </w:r>
      <w:proofErr w:type="spellStart"/>
      <w:r w:rsidRPr="00045F39">
        <w:rPr>
          <w:rFonts w:ascii="Book Antiqua" w:hAnsi="Book Antiqua"/>
          <w:sz w:val="30"/>
          <w:szCs w:val="30"/>
        </w:rPr>
        <w:t>Trullender</w:t>
      </w:r>
      <w:proofErr w:type="spellEnd"/>
      <w:r w:rsidRPr="00045F39">
        <w:rPr>
          <w:rFonts w:ascii="Book Antiqua" w:hAnsi="Book Antiqua"/>
          <w:sz w:val="30"/>
          <w:szCs w:val="30"/>
        </w:rPr>
        <w:t>, Roop Line</w:t>
      </w:r>
    </w:p>
    <w:p w14:paraId="503AD3FE" w14:textId="4F6DDDE9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</w:p>
    <w:p w14:paraId="7BE3A830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Birth 1 Oct 1839 Wayne, Ohio, USA</w:t>
      </w:r>
    </w:p>
    <w:p w14:paraId="67B82F5F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Residence 1920 Wells, Indiana, USA</w:t>
      </w:r>
    </w:p>
    <w:p w14:paraId="1FFE4C1F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Death 1921 Wells Co. IN</w:t>
      </w:r>
    </w:p>
    <w:p w14:paraId="14B063CF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Father George Wasson (1803-1855)</w:t>
      </w:r>
    </w:p>
    <w:p w14:paraId="4D408242" w14:textId="77777777" w:rsidR="00045F39" w:rsidRPr="00045F39" w:rsidRDefault="00045F39" w:rsidP="00045F39">
      <w:pPr>
        <w:contextualSpacing/>
        <w:rPr>
          <w:rFonts w:ascii="Book Antiqua" w:hAnsi="Book Antiqua"/>
          <w:sz w:val="30"/>
          <w:szCs w:val="30"/>
        </w:rPr>
      </w:pPr>
      <w:r w:rsidRPr="00045F39">
        <w:rPr>
          <w:rFonts w:ascii="Book Antiqua" w:hAnsi="Book Antiqua"/>
          <w:sz w:val="30"/>
          <w:szCs w:val="30"/>
        </w:rPr>
        <w:t>Mother Sarah Ash (1805-1895)</w:t>
      </w:r>
    </w:p>
    <w:p w14:paraId="3D7947B6" w14:textId="3ED203CE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454D14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45F39"/>
    <w:rsid w:val="0005045A"/>
    <w:rsid w:val="0005111E"/>
    <w:rsid w:val="00051536"/>
    <w:rsid w:val="000700FE"/>
    <w:rsid w:val="000A361A"/>
    <w:rsid w:val="000D44E9"/>
    <w:rsid w:val="000E5958"/>
    <w:rsid w:val="00100C87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54D14"/>
    <w:rsid w:val="00462566"/>
    <w:rsid w:val="004777EC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5F4262"/>
    <w:rsid w:val="0061031E"/>
    <w:rsid w:val="00626770"/>
    <w:rsid w:val="006335C9"/>
    <w:rsid w:val="00652EB7"/>
    <w:rsid w:val="00683E1A"/>
    <w:rsid w:val="0069034D"/>
    <w:rsid w:val="006A14F5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9E3E34"/>
    <w:rsid w:val="00A05A19"/>
    <w:rsid w:val="00A067A0"/>
    <w:rsid w:val="00A3754E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3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9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3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244</Words>
  <Characters>1242</Characters>
  <Application>Microsoft Office Word</Application>
  <DocSecurity>0</DocSecurity>
  <Lines>54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2025-04-17T01:06:00Z</dcterms:created>
  <dcterms:modified xsi:type="dcterms:W3CDTF">2025-12-16T14:27:00Z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