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4641F6" w14:textId="20BEC2AC" w:rsidR="001B49CC" w:rsidRDefault="005C5D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Austia M. (Farmer) Warthman</w:t>
      </w:r>
    </w:p>
    <w:p w14:paraId="7B18A862" w14:textId="285E1DF4" w:rsidR="005C5D4A" w:rsidRDefault="005C5D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1892 – April 8, 1984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CB9AA7" w:rsidR="008127F3" w:rsidRDefault="005C5D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0D52F3" wp14:editId="35739FB5">
            <wp:extent cx="3741019" cy="1616698"/>
            <wp:effectExtent l="0" t="0" r="0" b="3175"/>
            <wp:docPr id="1706253531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1" t="27605" r="10170" b="27474"/>
                    <a:stretch/>
                  </pic:blipFill>
                  <pic:spPr bwMode="auto">
                    <a:xfrm>
                      <a:off x="0" y="0"/>
                      <a:ext cx="3754320" cy="162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DB51C2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5C5D4A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E0B362A" w14:textId="7BF963A2" w:rsidR="0061341B" w:rsidRPr="0061341B" w:rsidRDefault="0061341B" w:rsidP="0061341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1341B">
        <w:rPr>
          <w:rFonts w:ascii="Book Antiqua" w:eastAsia="Times New Roman" w:hAnsi="Book Antiqua" w:cs="Times New Roman"/>
          <w:sz w:val="30"/>
          <w:szCs w:val="30"/>
        </w:rPr>
        <w:t>Austria M. Warthman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F29A1D4" w14:textId="77777777" w:rsidR="0061341B" w:rsidRPr="0061341B" w:rsidRDefault="0061341B" w:rsidP="0061341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1341B">
        <w:rPr>
          <w:rFonts w:ascii="Book Antiqua" w:eastAsia="Times New Roman" w:hAnsi="Book Antiqua" w:cs="Times New Roman"/>
          <w:sz w:val="30"/>
          <w:szCs w:val="30"/>
        </w:rPr>
        <w:br/>
        <w:t>Name Austia M. Warthman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[Austia M. Farmer]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Age 91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Birth Date 9 Nov 1892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Death Date 8 Apr 1984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Death Registration Date 1984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Father J. A. Farmer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Mother Sarah Baker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Informant Vivian Diehl; daughter; Preble, Indiana</w:t>
      </w:r>
      <w:r w:rsidRPr="0061341B">
        <w:rPr>
          <w:rFonts w:ascii="Book Antiqua" w:eastAsia="Times New Roman" w:hAnsi="Book Antiqua" w:cs="Times New Roman"/>
          <w:sz w:val="30"/>
          <w:szCs w:val="30"/>
        </w:rPr>
        <w:br/>
        <w:t>Burial April 10, 1984; Elm Grove Cemetery; Bluffton, Indiana</w:t>
      </w:r>
    </w:p>
    <w:p w14:paraId="2F7355DE" w14:textId="5B32212C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31B7B"/>
    <w:rsid w:val="00176A66"/>
    <w:rsid w:val="001A2F9C"/>
    <w:rsid w:val="001B49C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47E24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C5D4A"/>
    <w:rsid w:val="005E2EF0"/>
    <w:rsid w:val="005F4559"/>
    <w:rsid w:val="00602FA4"/>
    <w:rsid w:val="0061341B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8E0904"/>
    <w:rsid w:val="00911E6B"/>
    <w:rsid w:val="00920104"/>
    <w:rsid w:val="009742C1"/>
    <w:rsid w:val="00985C9C"/>
    <w:rsid w:val="00990E21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31FB2"/>
    <w:rsid w:val="00C40C94"/>
    <w:rsid w:val="00C63231"/>
    <w:rsid w:val="00C73305"/>
    <w:rsid w:val="00C83F3F"/>
    <w:rsid w:val="00C95CB0"/>
    <w:rsid w:val="00CA0AFD"/>
    <w:rsid w:val="00D028B9"/>
    <w:rsid w:val="00D16A38"/>
    <w:rsid w:val="00D173DC"/>
    <w:rsid w:val="00D4165A"/>
    <w:rsid w:val="00D63FD9"/>
    <w:rsid w:val="00DC5DEE"/>
    <w:rsid w:val="00DD12FD"/>
    <w:rsid w:val="00DE5228"/>
    <w:rsid w:val="00E16677"/>
    <w:rsid w:val="00E3434C"/>
    <w:rsid w:val="00E8755A"/>
    <w:rsid w:val="00EC1C7D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3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451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2025-04-15T23:58:00Z</dcterms:created>
  <dcterms:modified xsi:type="dcterms:W3CDTF">2025-12-16T14:02:00Z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