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FBFDCD" w14:textId="36CA7C18" w:rsidR="002034DA" w:rsidRDefault="006562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Lynda J</w:t>
      </w:r>
      <w:r w:rsidR="003722AD">
        <w:rPr>
          <w:rFonts w:ascii="Book Antiqua" w:hAnsi="Book Antiqua"/>
          <w:sz w:val="40"/>
          <w:szCs w:val="40"/>
        </w:rPr>
        <w:t>ean</w:t>
      </w:r>
      <w:r>
        <w:rPr>
          <w:rFonts w:ascii="Book Antiqua" w:hAnsi="Book Antiqua"/>
          <w:sz w:val="40"/>
          <w:szCs w:val="40"/>
        </w:rPr>
        <w:t xml:space="preserve"> (Walters) Waitman</w:t>
      </w:r>
    </w:p>
    <w:p w14:paraId="5624C729" w14:textId="1EECEC0E" w:rsidR="00656270" w:rsidRDefault="0065627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19, 1939 – August 28, 1997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BF4E44F" w:rsidR="008127F3" w:rsidRDefault="002034D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F77C9D" wp14:editId="162E4637">
            <wp:extent cx="3409397" cy="1778155"/>
            <wp:effectExtent l="0" t="0" r="635" b="0"/>
            <wp:docPr id="807865388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38" t="29139" r="17393" b="23942"/>
                    <a:stretch/>
                  </pic:blipFill>
                  <pic:spPr bwMode="auto">
                    <a:xfrm>
                      <a:off x="0" y="0"/>
                      <a:ext cx="3417769" cy="1782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A2C1F5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D874A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Default="008127F3" w:rsidP="00B13D97">
      <w:pPr>
        <w:contextualSpacing/>
        <w:rPr>
          <w:rFonts w:ascii="Book Antiqua" w:hAnsi="Book Antiqua"/>
          <w:sz w:val="30"/>
          <w:szCs w:val="30"/>
        </w:rPr>
      </w:pPr>
    </w:p>
    <w:p w14:paraId="202559FA" w14:textId="6DA827C7" w:rsidR="0038301B" w:rsidRDefault="0038301B" w:rsidP="0047746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6BBFAAE1" w14:textId="77777777" w:rsidR="0038301B" w:rsidRPr="0038301B" w:rsidRDefault="0038301B" w:rsidP="0038301B">
      <w:pPr>
        <w:contextualSpacing/>
        <w:rPr>
          <w:rFonts w:ascii="Book Antiqua" w:hAnsi="Book Antiqua"/>
          <w:sz w:val="30"/>
          <w:szCs w:val="30"/>
        </w:rPr>
      </w:pPr>
      <w:r w:rsidRPr="0038301B">
        <w:rPr>
          <w:rFonts w:ascii="Book Antiqua" w:hAnsi="Book Antiqua"/>
          <w:sz w:val="30"/>
          <w:szCs w:val="30"/>
        </w:rPr>
        <w:t>Lynda Jean Waitman</w:t>
      </w:r>
      <w:r w:rsidRPr="0038301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30B5BBF" w14:textId="77777777" w:rsidR="0038301B" w:rsidRPr="0038301B" w:rsidRDefault="0038301B" w:rsidP="0038301B">
      <w:pPr>
        <w:contextualSpacing/>
        <w:rPr>
          <w:rFonts w:ascii="Book Antiqua" w:hAnsi="Book Antiqua"/>
          <w:sz w:val="30"/>
          <w:szCs w:val="30"/>
        </w:rPr>
      </w:pPr>
      <w:r w:rsidRPr="0038301B">
        <w:rPr>
          <w:rFonts w:ascii="Book Antiqua" w:hAnsi="Book Antiqua"/>
          <w:sz w:val="30"/>
          <w:szCs w:val="30"/>
        </w:rPr>
        <w:br/>
        <w:t>Name Lynda Jean Waitman</w:t>
      </w:r>
      <w:r w:rsidRPr="0038301B">
        <w:rPr>
          <w:rFonts w:ascii="Book Antiqua" w:hAnsi="Book Antiqua"/>
          <w:sz w:val="30"/>
          <w:szCs w:val="30"/>
        </w:rPr>
        <w:br/>
        <w:t>[Lynda Jean Walters]</w:t>
      </w:r>
      <w:r w:rsidRPr="0038301B">
        <w:rPr>
          <w:rFonts w:ascii="Book Antiqua" w:hAnsi="Book Antiqua"/>
          <w:sz w:val="30"/>
          <w:szCs w:val="30"/>
        </w:rPr>
        <w:br/>
        <w:t>Gender Female</w:t>
      </w:r>
      <w:r w:rsidRPr="0038301B">
        <w:rPr>
          <w:rFonts w:ascii="Book Antiqua" w:hAnsi="Book Antiqua"/>
          <w:sz w:val="30"/>
          <w:szCs w:val="30"/>
        </w:rPr>
        <w:br/>
        <w:t>Race White</w:t>
      </w:r>
      <w:r w:rsidRPr="0038301B">
        <w:rPr>
          <w:rFonts w:ascii="Book Antiqua" w:hAnsi="Book Antiqua"/>
          <w:sz w:val="30"/>
          <w:szCs w:val="30"/>
        </w:rPr>
        <w:br/>
        <w:t>Marital Status Married</w:t>
      </w:r>
      <w:r w:rsidRPr="0038301B">
        <w:rPr>
          <w:rFonts w:ascii="Book Antiqua" w:hAnsi="Book Antiqua"/>
          <w:sz w:val="30"/>
          <w:szCs w:val="30"/>
        </w:rPr>
        <w:br/>
        <w:t>Age 57</w:t>
      </w:r>
      <w:r w:rsidRPr="0038301B">
        <w:rPr>
          <w:rFonts w:ascii="Book Antiqua" w:hAnsi="Book Antiqua"/>
          <w:sz w:val="30"/>
          <w:szCs w:val="30"/>
        </w:rPr>
        <w:br/>
        <w:t>Birth Date 19 Oct 1939</w:t>
      </w:r>
      <w:r w:rsidRPr="0038301B">
        <w:rPr>
          <w:rFonts w:ascii="Book Antiqua" w:hAnsi="Book Antiqua"/>
          <w:sz w:val="30"/>
          <w:szCs w:val="30"/>
        </w:rPr>
        <w:br/>
        <w:t>Birth Place Gary, Indiana</w:t>
      </w:r>
      <w:r w:rsidRPr="0038301B">
        <w:rPr>
          <w:rFonts w:ascii="Book Antiqua" w:hAnsi="Book Antiqua"/>
          <w:sz w:val="30"/>
          <w:szCs w:val="30"/>
        </w:rPr>
        <w:br/>
        <w:t>Death Date 28 Aug 1997</w:t>
      </w:r>
      <w:r w:rsidRPr="0038301B">
        <w:rPr>
          <w:rFonts w:ascii="Book Antiqua" w:hAnsi="Book Antiqua"/>
          <w:sz w:val="30"/>
          <w:szCs w:val="30"/>
        </w:rPr>
        <w:br/>
        <w:t>Death Place Roanoke, Allen, Indiana, USA</w:t>
      </w:r>
      <w:r w:rsidRPr="0038301B">
        <w:rPr>
          <w:rFonts w:ascii="Book Antiqua" w:hAnsi="Book Antiqua"/>
          <w:sz w:val="30"/>
          <w:szCs w:val="30"/>
        </w:rPr>
        <w:br/>
        <w:t>Death Registration Date 1997</w:t>
      </w:r>
      <w:r w:rsidRPr="0038301B">
        <w:rPr>
          <w:rFonts w:ascii="Book Antiqua" w:hAnsi="Book Antiqua"/>
          <w:sz w:val="30"/>
          <w:szCs w:val="30"/>
        </w:rPr>
        <w:br/>
        <w:t>Father Charles Bishop Walters</w:t>
      </w:r>
      <w:r w:rsidRPr="0038301B">
        <w:rPr>
          <w:rFonts w:ascii="Book Antiqua" w:hAnsi="Book Antiqua"/>
          <w:sz w:val="30"/>
          <w:szCs w:val="30"/>
        </w:rPr>
        <w:br/>
        <w:t>Mother Jean Beleslin</w:t>
      </w:r>
      <w:r w:rsidRPr="0038301B">
        <w:rPr>
          <w:rFonts w:ascii="Book Antiqua" w:hAnsi="Book Antiqua"/>
          <w:sz w:val="30"/>
          <w:szCs w:val="30"/>
        </w:rPr>
        <w:br/>
        <w:t>Spouse Loren C. Waitman</w:t>
      </w:r>
      <w:r w:rsidRPr="0038301B">
        <w:rPr>
          <w:rFonts w:ascii="Book Antiqua" w:hAnsi="Book Antiqua"/>
          <w:sz w:val="30"/>
          <w:szCs w:val="30"/>
        </w:rPr>
        <w:br/>
        <w:t>Informant Loren Waitman; husband; Roanoke, Indiana</w:t>
      </w:r>
      <w:r w:rsidRPr="0038301B">
        <w:rPr>
          <w:rFonts w:ascii="Book Antiqua" w:hAnsi="Book Antiqua"/>
          <w:sz w:val="30"/>
          <w:szCs w:val="30"/>
        </w:rPr>
        <w:br/>
        <w:t>Burial August 31, 1997; Elm Grove Cemetery; Bluffton, Indiana</w:t>
      </w:r>
    </w:p>
    <w:p w14:paraId="427E9D06" w14:textId="77777777" w:rsidR="0038301B" w:rsidRPr="008127F3" w:rsidRDefault="0038301B" w:rsidP="00B13D97">
      <w:pPr>
        <w:contextualSpacing/>
        <w:rPr>
          <w:rFonts w:ascii="Book Antiqua" w:hAnsi="Book Antiqua"/>
          <w:sz w:val="30"/>
          <w:szCs w:val="30"/>
        </w:rPr>
      </w:pPr>
    </w:p>
    <w:sectPr w:rsidR="0038301B" w:rsidRPr="008127F3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B4A"/>
    <w:rsid w:val="000D44E9"/>
    <w:rsid w:val="00176A66"/>
    <w:rsid w:val="001A2F9C"/>
    <w:rsid w:val="001D5036"/>
    <w:rsid w:val="001E5E6E"/>
    <w:rsid w:val="002034DA"/>
    <w:rsid w:val="00251835"/>
    <w:rsid w:val="002A37FD"/>
    <w:rsid w:val="002B371D"/>
    <w:rsid w:val="002C04F3"/>
    <w:rsid w:val="002C1517"/>
    <w:rsid w:val="0031480B"/>
    <w:rsid w:val="00353B09"/>
    <w:rsid w:val="003722AD"/>
    <w:rsid w:val="0038301B"/>
    <w:rsid w:val="003B42AC"/>
    <w:rsid w:val="003E50C6"/>
    <w:rsid w:val="003F22FE"/>
    <w:rsid w:val="00455D0C"/>
    <w:rsid w:val="004621E4"/>
    <w:rsid w:val="00477463"/>
    <w:rsid w:val="004830BB"/>
    <w:rsid w:val="004843C8"/>
    <w:rsid w:val="004C4886"/>
    <w:rsid w:val="004D27EF"/>
    <w:rsid w:val="00557400"/>
    <w:rsid w:val="005E2EF0"/>
    <w:rsid w:val="005F4559"/>
    <w:rsid w:val="0063677C"/>
    <w:rsid w:val="00656270"/>
    <w:rsid w:val="00681787"/>
    <w:rsid w:val="006E55AB"/>
    <w:rsid w:val="00773958"/>
    <w:rsid w:val="007B7B17"/>
    <w:rsid w:val="007C2F93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8D4470"/>
    <w:rsid w:val="009742C1"/>
    <w:rsid w:val="00985C9C"/>
    <w:rsid w:val="009B0DF9"/>
    <w:rsid w:val="009F7914"/>
    <w:rsid w:val="00A4512C"/>
    <w:rsid w:val="00AB03C7"/>
    <w:rsid w:val="00AC6D9B"/>
    <w:rsid w:val="00AE0A13"/>
    <w:rsid w:val="00B13895"/>
    <w:rsid w:val="00B13D97"/>
    <w:rsid w:val="00B45C41"/>
    <w:rsid w:val="00B55454"/>
    <w:rsid w:val="00B84DAC"/>
    <w:rsid w:val="00BC6400"/>
    <w:rsid w:val="00BD5228"/>
    <w:rsid w:val="00C06E7F"/>
    <w:rsid w:val="00C2532B"/>
    <w:rsid w:val="00C40C94"/>
    <w:rsid w:val="00C73305"/>
    <w:rsid w:val="00C95CB0"/>
    <w:rsid w:val="00CA0AFD"/>
    <w:rsid w:val="00D028B9"/>
    <w:rsid w:val="00D16A38"/>
    <w:rsid w:val="00D63FD9"/>
    <w:rsid w:val="00D87407"/>
    <w:rsid w:val="00D874A6"/>
    <w:rsid w:val="00DC5DEE"/>
    <w:rsid w:val="00DE5228"/>
    <w:rsid w:val="00E16677"/>
    <w:rsid w:val="00E8755A"/>
    <w:rsid w:val="00F00648"/>
    <w:rsid w:val="00F05F77"/>
    <w:rsid w:val="00F108B3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8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56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2025-04-12T00:33:00Z</dcterms:created>
  <dcterms:modified xsi:type="dcterms:W3CDTF">2025-12-16T13:28:00Z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