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6C968" w14:textId="351F92E6" w:rsidR="0092504C" w:rsidRDefault="008615E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Rachel R</w:t>
      </w:r>
      <w:r w:rsidR="003A5F0C">
        <w:rPr>
          <w:rFonts w:ascii="Book Antiqua" w:hAnsi="Book Antiqua"/>
          <w:sz w:val="40"/>
          <w:szCs w:val="40"/>
        </w:rPr>
        <w:t>osetta</w:t>
      </w:r>
      <w:r>
        <w:rPr>
          <w:rFonts w:ascii="Book Antiqua" w:hAnsi="Book Antiqua"/>
          <w:sz w:val="40"/>
          <w:szCs w:val="40"/>
        </w:rPr>
        <w:t xml:space="preserve"> (Jackson) Vore</w:t>
      </w:r>
    </w:p>
    <w:p w14:paraId="5BC4CDB3" w14:textId="000932C5" w:rsidR="008615EE" w:rsidRPr="0005045A" w:rsidRDefault="003A5F0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4, 1868 – November 17, 1944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6C03AF6C" w:rsidR="0005045A" w:rsidRPr="0005045A" w:rsidRDefault="0092504C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182388A" wp14:editId="1CBC2FC7">
            <wp:extent cx="3817670" cy="1452135"/>
            <wp:effectExtent l="0" t="0" r="0" b="0"/>
            <wp:docPr id="88326313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64" t="17018" r="3400" b="62172"/>
                    <a:stretch/>
                  </pic:blipFill>
                  <pic:spPr bwMode="auto">
                    <a:xfrm>
                      <a:off x="0" y="0"/>
                      <a:ext cx="3832779" cy="1457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629435DA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B1BD3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33EFA3B6" w14:textId="72FC0A95" w:rsidR="003A5F0C" w:rsidRPr="003A5F0C" w:rsidRDefault="003A5F0C" w:rsidP="003A5F0C">
      <w:pPr>
        <w:contextualSpacing/>
        <w:rPr>
          <w:rFonts w:ascii="Book Antiqua" w:hAnsi="Book Antiqua"/>
          <w:sz w:val="30"/>
          <w:szCs w:val="30"/>
        </w:rPr>
      </w:pPr>
      <w:r w:rsidRPr="003A5F0C">
        <w:rPr>
          <w:rFonts w:ascii="Book Antiqua" w:hAnsi="Book Antiqua"/>
          <w:sz w:val="30"/>
          <w:szCs w:val="30"/>
        </w:rPr>
        <w:t>Rosette Jackson Vane</w:t>
      </w:r>
      <w:r w:rsidRPr="003A5F0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B6853BD" w14:textId="77777777" w:rsidR="003A5F0C" w:rsidRPr="003A5F0C" w:rsidRDefault="003A5F0C" w:rsidP="003A5F0C">
      <w:pPr>
        <w:contextualSpacing/>
        <w:rPr>
          <w:rFonts w:ascii="Book Antiqua" w:hAnsi="Book Antiqua"/>
          <w:sz w:val="30"/>
          <w:szCs w:val="30"/>
        </w:rPr>
      </w:pPr>
      <w:r w:rsidRPr="003A5F0C">
        <w:rPr>
          <w:rFonts w:ascii="Book Antiqua" w:hAnsi="Book Antiqua"/>
          <w:sz w:val="30"/>
          <w:szCs w:val="30"/>
        </w:rPr>
        <w:br/>
        <w:t>Name Rosetta Jackson Vore</w:t>
      </w:r>
      <w:r w:rsidRPr="003A5F0C">
        <w:rPr>
          <w:rFonts w:ascii="Book Antiqua" w:hAnsi="Book Antiqua"/>
          <w:sz w:val="30"/>
          <w:szCs w:val="30"/>
        </w:rPr>
        <w:br/>
        <w:t>[Rosetta Jackson]</w:t>
      </w:r>
      <w:r w:rsidRPr="003A5F0C">
        <w:rPr>
          <w:rFonts w:ascii="Book Antiqua" w:hAnsi="Book Antiqua"/>
          <w:sz w:val="30"/>
          <w:szCs w:val="30"/>
        </w:rPr>
        <w:br/>
        <w:t>Gender Female</w:t>
      </w:r>
      <w:r w:rsidRPr="003A5F0C">
        <w:rPr>
          <w:rFonts w:ascii="Book Antiqua" w:hAnsi="Book Antiqua"/>
          <w:sz w:val="30"/>
          <w:szCs w:val="30"/>
        </w:rPr>
        <w:br/>
        <w:t>Race White</w:t>
      </w:r>
      <w:r w:rsidRPr="003A5F0C">
        <w:rPr>
          <w:rFonts w:ascii="Book Antiqua" w:hAnsi="Book Antiqua"/>
          <w:sz w:val="30"/>
          <w:szCs w:val="30"/>
        </w:rPr>
        <w:br/>
        <w:t>Marital Status Widowed</w:t>
      </w:r>
      <w:r w:rsidRPr="003A5F0C">
        <w:rPr>
          <w:rFonts w:ascii="Book Antiqua" w:hAnsi="Book Antiqua"/>
          <w:sz w:val="30"/>
          <w:szCs w:val="30"/>
        </w:rPr>
        <w:br/>
        <w:t>Age 76</w:t>
      </w:r>
      <w:r w:rsidRPr="003A5F0C">
        <w:rPr>
          <w:rFonts w:ascii="Book Antiqua" w:hAnsi="Book Antiqua"/>
          <w:sz w:val="30"/>
          <w:szCs w:val="30"/>
        </w:rPr>
        <w:br/>
        <w:t>Birth Date 4 Apr 1868</w:t>
      </w:r>
      <w:r w:rsidRPr="003A5F0C">
        <w:rPr>
          <w:rFonts w:ascii="Book Antiqua" w:hAnsi="Book Antiqua"/>
          <w:sz w:val="30"/>
          <w:szCs w:val="30"/>
        </w:rPr>
        <w:br/>
        <w:t>Birth Place Wells Co Indiana</w:t>
      </w:r>
      <w:r w:rsidRPr="003A5F0C">
        <w:rPr>
          <w:rFonts w:ascii="Book Antiqua" w:hAnsi="Book Antiqua"/>
          <w:sz w:val="30"/>
          <w:szCs w:val="30"/>
        </w:rPr>
        <w:br/>
        <w:t>Death Date 17 Nov 1944</w:t>
      </w:r>
      <w:r w:rsidRPr="003A5F0C">
        <w:rPr>
          <w:rFonts w:ascii="Book Antiqua" w:hAnsi="Book Antiqua"/>
          <w:sz w:val="30"/>
          <w:szCs w:val="30"/>
        </w:rPr>
        <w:br/>
        <w:t>Death Place Wells Co Hospital, Wells, Indiana, USA</w:t>
      </w:r>
      <w:r w:rsidRPr="003A5F0C">
        <w:rPr>
          <w:rFonts w:ascii="Book Antiqua" w:hAnsi="Book Antiqua"/>
          <w:sz w:val="30"/>
          <w:szCs w:val="30"/>
        </w:rPr>
        <w:br/>
        <w:t>Death Registration Date 1944</w:t>
      </w:r>
      <w:r w:rsidRPr="003A5F0C">
        <w:rPr>
          <w:rFonts w:ascii="Book Antiqua" w:hAnsi="Book Antiqua"/>
          <w:sz w:val="30"/>
          <w:szCs w:val="30"/>
        </w:rPr>
        <w:br/>
        <w:t>Father Samuel Jackson</w:t>
      </w:r>
      <w:r w:rsidRPr="003A5F0C">
        <w:rPr>
          <w:rFonts w:ascii="Book Antiqua" w:hAnsi="Book Antiqua"/>
          <w:sz w:val="30"/>
          <w:szCs w:val="30"/>
        </w:rPr>
        <w:br/>
        <w:t>Mother Sarah Foust</w:t>
      </w:r>
      <w:r w:rsidRPr="003A5F0C">
        <w:rPr>
          <w:rFonts w:ascii="Book Antiqua" w:hAnsi="Book Antiqua"/>
          <w:sz w:val="30"/>
          <w:szCs w:val="30"/>
        </w:rPr>
        <w:br/>
        <w:t>Spouse Frank L Vore; deceased</w:t>
      </w:r>
      <w:r w:rsidRPr="003A5F0C">
        <w:rPr>
          <w:rFonts w:ascii="Book Antiqua" w:hAnsi="Book Antiqua"/>
          <w:sz w:val="30"/>
          <w:szCs w:val="30"/>
        </w:rPr>
        <w:br/>
        <w:t>Informant Mrs. Lloyd Irwin; Fort Wayne, Indiana</w:t>
      </w:r>
      <w:r w:rsidRPr="003A5F0C">
        <w:rPr>
          <w:rFonts w:ascii="Book Antiqua" w:hAnsi="Book Antiqua"/>
          <w:sz w:val="30"/>
          <w:szCs w:val="30"/>
        </w:rPr>
        <w:br/>
        <w:t>Burial November 19, 1944; Elm Grove Cemetery; Bluffton, Indiana</w:t>
      </w:r>
    </w:p>
    <w:p w14:paraId="024D9A45" w14:textId="3C612C3D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FE26F9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02083"/>
    <w:rsid w:val="0001762A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5BF4"/>
    <w:rsid w:val="001B7376"/>
    <w:rsid w:val="001D6B02"/>
    <w:rsid w:val="001E5E6E"/>
    <w:rsid w:val="00237C7F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A5F0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15EE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504C"/>
    <w:rsid w:val="00926F94"/>
    <w:rsid w:val="00994540"/>
    <w:rsid w:val="009B208C"/>
    <w:rsid w:val="009C391C"/>
    <w:rsid w:val="009F6E00"/>
    <w:rsid w:val="00A01250"/>
    <w:rsid w:val="00A067A0"/>
    <w:rsid w:val="00A136E9"/>
    <w:rsid w:val="00A3754E"/>
    <w:rsid w:val="00AB1BEE"/>
    <w:rsid w:val="00AD2D72"/>
    <w:rsid w:val="00AD432F"/>
    <w:rsid w:val="00AD7EAB"/>
    <w:rsid w:val="00AF4F1B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57C6E"/>
    <w:rsid w:val="00D63FD9"/>
    <w:rsid w:val="00D716A3"/>
    <w:rsid w:val="00D73457"/>
    <w:rsid w:val="00DB0352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B1BD3"/>
    <w:rsid w:val="00FE26F9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4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3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2025-04-11T23:07:00Z</dcterms:created>
  <dcterms:modified xsi:type="dcterms:W3CDTF">2025-12-16T12:51:00Z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