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34BC3" w14:textId="3770D85F" w:rsidR="0001762A" w:rsidRDefault="0092504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C. Vore</w:t>
      </w:r>
    </w:p>
    <w:p w14:paraId="77D6C968" w14:textId="6504091A" w:rsidR="0092504C" w:rsidRPr="0005045A" w:rsidRDefault="0092504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18, 1867 – February 24, 1940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6C03AF6C" w:rsidR="0005045A" w:rsidRPr="0005045A" w:rsidRDefault="0092504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182388A" wp14:editId="1CBC2FC7">
            <wp:extent cx="3817670" cy="1452135"/>
            <wp:effectExtent l="0" t="0" r="0" b="0"/>
            <wp:docPr id="88326313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4" t="17018" r="3400" b="62172"/>
                    <a:stretch/>
                  </pic:blipFill>
                  <pic:spPr bwMode="auto">
                    <a:xfrm>
                      <a:off x="0" y="0"/>
                      <a:ext cx="3832779" cy="1457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629435D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B1BD3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482E90F" w14:textId="0DA783B6" w:rsidR="00296BF8" w:rsidRPr="00296BF8" w:rsidRDefault="00296BF8" w:rsidP="00296BF8">
      <w:pPr>
        <w:contextualSpacing/>
        <w:rPr>
          <w:rFonts w:ascii="Book Antiqua" w:hAnsi="Book Antiqua"/>
          <w:sz w:val="30"/>
          <w:szCs w:val="30"/>
        </w:rPr>
      </w:pPr>
      <w:r w:rsidRPr="00296BF8">
        <w:rPr>
          <w:rFonts w:ascii="Book Antiqua" w:hAnsi="Book Antiqua"/>
          <w:sz w:val="30"/>
          <w:szCs w:val="30"/>
        </w:rPr>
        <w:t>Frank C Vore</w:t>
      </w:r>
      <w:r w:rsidRPr="00296BF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D339766" w14:textId="77777777" w:rsidR="00296BF8" w:rsidRPr="00296BF8" w:rsidRDefault="00296BF8" w:rsidP="00296BF8">
      <w:pPr>
        <w:contextualSpacing/>
        <w:rPr>
          <w:rFonts w:ascii="Book Antiqua" w:hAnsi="Book Antiqua"/>
          <w:sz w:val="30"/>
          <w:szCs w:val="30"/>
        </w:rPr>
      </w:pPr>
      <w:r w:rsidRPr="00296BF8">
        <w:rPr>
          <w:rFonts w:ascii="Book Antiqua" w:hAnsi="Book Antiqua"/>
          <w:sz w:val="30"/>
          <w:szCs w:val="30"/>
        </w:rPr>
        <w:br/>
        <w:t>Name Frank C Vore</w:t>
      </w:r>
      <w:r w:rsidRPr="00296BF8">
        <w:rPr>
          <w:rFonts w:ascii="Book Antiqua" w:hAnsi="Book Antiqua"/>
          <w:sz w:val="30"/>
          <w:szCs w:val="30"/>
        </w:rPr>
        <w:br/>
        <w:t>Gender Male</w:t>
      </w:r>
      <w:r w:rsidRPr="00296BF8">
        <w:rPr>
          <w:rFonts w:ascii="Book Antiqua" w:hAnsi="Book Antiqua"/>
          <w:sz w:val="30"/>
          <w:szCs w:val="30"/>
        </w:rPr>
        <w:br/>
        <w:t>Race White</w:t>
      </w:r>
      <w:r w:rsidRPr="00296BF8">
        <w:rPr>
          <w:rFonts w:ascii="Book Antiqua" w:hAnsi="Book Antiqua"/>
          <w:sz w:val="30"/>
          <w:szCs w:val="30"/>
        </w:rPr>
        <w:br/>
        <w:t>Marital Status Married</w:t>
      </w:r>
      <w:r w:rsidRPr="00296BF8">
        <w:rPr>
          <w:rFonts w:ascii="Book Antiqua" w:hAnsi="Book Antiqua"/>
          <w:sz w:val="30"/>
          <w:szCs w:val="30"/>
        </w:rPr>
        <w:br/>
        <w:t>Age 73</w:t>
      </w:r>
      <w:r w:rsidRPr="00296BF8">
        <w:rPr>
          <w:rFonts w:ascii="Book Antiqua" w:hAnsi="Book Antiqua"/>
          <w:sz w:val="30"/>
          <w:szCs w:val="30"/>
        </w:rPr>
        <w:br/>
        <w:t>Birth Date 18 Feb 1867</w:t>
      </w:r>
      <w:r w:rsidRPr="00296BF8">
        <w:rPr>
          <w:rFonts w:ascii="Book Antiqua" w:hAnsi="Book Antiqua"/>
          <w:sz w:val="30"/>
          <w:szCs w:val="30"/>
        </w:rPr>
        <w:br/>
        <w:t>Birth Place Mercer County, Ohio</w:t>
      </w:r>
      <w:r w:rsidRPr="00296BF8">
        <w:rPr>
          <w:rFonts w:ascii="Book Antiqua" w:hAnsi="Book Antiqua"/>
          <w:sz w:val="30"/>
          <w:szCs w:val="30"/>
        </w:rPr>
        <w:br/>
        <w:t>Death Date 24 Feb 1940</w:t>
      </w:r>
      <w:r w:rsidRPr="00296BF8">
        <w:rPr>
          <w:rFonts w:ascii="Book Antiqua" w:hAnsi="Book Antiqua"/>
          <w:sz w:val="30"/>
          <w:szCs w:val="30"/>
        </w:rPr>
        <w:br/>
        <w:t>Death Place Bluffton, Wells, Indiana, USA</w:t>
      </w:r>
      <w:r w:rsidRPr="00296BF8">
        <w:rPr>
          <w:rFonts w:ascii="Book Antiqua" w:hAnsi="Book Antiqua"/>
          <w:sz w:val="30"/>
          <w:szCs w:val="30"/>
        </w:rPr>
        <w:br/>
        <w:t>Death Registration Date 1940</w:t>
      </w:r>
      <w:r w:rsidRPr="00296BF8">
        <w:rPr>
          <w:rFonts w:ascii="Book Antiqua" w:hAnsi="Book Antiqua"/>
          <w:sz w:val="30"/>
          <w:szCs w:val="30"/>
        </w:rPr>
        <w:br/>
        <w:t>Father John H Vore</w:t>
      </w:r>
      <w:r w:rsidRPr="00296BF8">
        <w:rPr>
          <w:rFonts w:ascii="Book Antiqua" w:hAnsi="Book Antiqua"/>
          <w:sz w:val="30"/>
          <w:szCs w:val="30"/>
        </w:rPr>
        <w:br/>
        <w:t>Mother Susana Jane Crook</w:t>
      </w:r>
      <w:r w:rsidRPr="00296BF8">
        <w:rPr>
          <w:rFonts w:ascii="Book Antiqua" w:hAnsi="Book Antiqua"/>
          <w:sz w:val="30"/>
          <w:szCs w:val="30"/>
        </w:rPr>
        <w:br/>
        <w:t>Spouse Rachel R Jackson</w:t>
      </w:r>
      <w:r w:rsidRPr="00296BF8">
        <w:rPr>
          <w:rFonts w:ascii="Book Antiqua" w:hAnsi="Book Antiqua"/>
          <w:sz w:val="30"/>
          <w:szCs w:val="30"/>
        </w:rPr>
        <w:br/>
        <w:t>Informant Mrs. Frank Vore; Bluffton, Indiana</w:t>
      </w:r>
      <w:r w:rsidRPr="00296BF8">
        <w:rPr>
          <w:rFonts w:ascii="Book Antiqua" w:hAnsi="Book Antiqua"/>
          <w:sz w:val="30"/>
          <w:szCs w:val="30"/>
        </w:rPr>
        <w:br/>
        <w:t>Burial February 26, 1940; Elm Grove Cemetery; Bluffton, Indiana</w:t>
      </w:r>
    </w:p>
    <w:p w14:paraId="024D9A45" w14:textId="3F4411AD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96BF8"/>
    <w:rsid w:val="002C1FF5"/>
    <w:rsid w:val="002D1A4D"/>
    <w:rsid w:val="002F493D"/>
    <w:rsid w:val="00317FCA"/>
    <w:rsid w:val="00327E93"/>
    <w:rsid w:val="00347B06"/>
    <w:rsid w:val="00370C3D"/>
    <w:rsid w:val="003745FC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46DB4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94540"/>
    <w:rsid w:val="009B208C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813CE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2025-04-11T23:06:00Z</dcterms:created>
  <dcterms:modified xsi:type="dcterms:W3CDTF">2025-12-15T21:41:00Z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