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63F30" w14:textId="13081A0B" w:rsidR="00863275" w:rsidRDefault="00DB035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Orpha D</w:t>
      </w:r>
      <w:r w:rsidR="0056073F">
        <w:rPr>
          <w:rFonts w:ascii="Book Antiqua" w:hAnsi="Book Antiqua"/>
          <w:sz w:val="40"/>
          <w:szCs w:val="40"/>
        </w:rPr>
        <w:t>ella</w:t>
      </w:r>
      <w:r>
        <w:rPr>
          <w:rFonts w:ascii="Book Antiqua" w:hAnsi="Book Antiqua"/>
          <w:sz w:val="40"/>
          <w:szCs w:val="40"/>
        </w:rPr>
        <w:t xml:space="preserve"> </w:t>
      </w:r>
      <w:proofErr w:type="spellStart"/>
      <w:r>
        <w:rPr>
          <w:rFonts w:ascii="Book Antiqua" w:hAnsi="Book Antiqua"/>
          <w:sz w:val="40"/>
          <w:szCs w:val="40"/>
        </w:rPr>
        <w:t>Vondersmith</w:t>
      </w:r>
      <w:proofErr w:type="spellEnd"/>
    </w:p>
    <w:p w14:paraId="0B669EC3" w14:textId="20D802CC" w:rsidR="00DB0352" w:rsidRPr="0005045A" w:rsidRDefault="0056073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23, 1886 – March 8, 1977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61459577" w:rsidR="0005045A" w:rsidRPr="0005045A" w:rsidRDefault="00DB035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07574E4" wp14:editId="11DD0EB1">
            <wp:extent cx="2793673" cy="1655479"/>
            <wp:effectExtent l="0" t="0" r="6985" b="1905"/>
            <wp:docPr id="1859928022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604" cy="1660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B1865" w14:textId="7FE874F9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D73457">
        <w:rPr>
          <w:rFonts w:ascii="Book Antiqua" w:hAnsi="Book Antiqua"/>
          <w:sz w:val="30"/>
          <w:szCs w:val="30"/>
        </w:rPr>
        <w:t>Bruce Sonner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4BA3BE5" w14:textId="67A9A9B4" w:rsidR="0056073F" w:rsidRPr="0056073F" w:rsidRDefault="0056073F" w:rsidP="0056073F">
      <w:pPr>
        <w:contextualSpacing/>
        <w:rPr>
          <w:rFonts w:ascii="Book Antiqua" w:hAnsi="Book Antiqua"/>
          <w:sz w:val="30"/>
          <w:szCs w:val="30"/>
        </w:rPr>
      </w:pPr>
      <w:r w:rsidRPr="0056073F">
        <w:rPr>
          <w:rFonts w:ascii="Book Antiqua" w:hAnsi="Book Antiqua"/>
          <w:sz w:val="30"/>
          <w:szCs w:val="30"/>
        </w:rPr>
        <w:t xml:space="preserve">Orpha Della </w:t>
      </w:r>
      <w:proofErr w:type="spellStart"/>
      <w:r w:rsidRPr="0056073F">
        <w:rPr>
          <w:rFonts w:ascii="Book Antiqua" w:hAnsi="Book Antiqua"/>
          <w:sz w:val="30"/>
          <w:szCs w:val="30"/>
        </w:rPr>
        <w:t>Vondersmith</w:t>
      </w:r>
      <w:proofErr w:type="spellEnd"/>
      <w:r w:rsidRPr="0056073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798880D" w14:textId="77777777" w:rsidR="0056073F" w:rsidRPr="0056073F" w:rsidRDefault="0056073F" w:rsidP="0056073F">
      <w:pPr>
        <w:contextualSpacing/>
        <w:rPr>
          <w:rFonts w:ascii="Book Antiqua" w:hAnsi="Book Antiqua"/>
          <w:sz w:val="30"/>
          <w:szCs w:val="30"/>
        </w:rPr>
      </w:pPr>
      <w:r w:rsidRPr="0056073F">
        <w:rPr>
          <w:rFonts w:ascii="Book Antiqua" w:hAnsi="Book Antiqua"/>
          <w:sz w:val="30"/>
          <w:szCs w:val="30"/>
        </w:rPr>
        <w:br/>
        <w:t xml:space="preserve">Name Orpha Della </w:t>
      </w:r>
      <w:proofErr w:type="spellStart"/>
      <w:r w:rsidRPr="0056073F">
        <w:rPr>
          <w:rFonts w:ascii="Book Antiqua" w:hAnsi="Book Antiqua"/>
          <w:sz w:val="30"/>
          <w:szCs w:val="30"/>
        </w:rPr>
        <w:t>Vondersmith</w:t>
      </w:r>
      <w:proofErr w:type="spellEnd"/>
      <w:r w:rsidRPr="0056073F">
        <w:rPr>
          <w:rFonts w:ascii="Book Antiqua" w:hAnsi="Book Antiqua"/>
          <w:sz w:val="30"/>
          <w:szCs w:val="30"/>
        </w:rPr>
        <w:br/>
        <w:t>Gender Female</w:t>
      </w:r>
      <w:r w:rsidRPr="0056073F">
        <w:rPr>
          <w:rFonts w:ascii="Book Antiqua" w:hAnsi="Book Antiqua"/>
          <w:sz w:val="30"/>
          <w:szCs w:val="30"/>
        </w:rPr>
        <w:br/>
        <w:t>Race White</w:t>
      </w:r>
      <w:r w:rsidRPr="0056073F">
        <w:rPr>
          <w:rFonts w:ascii="Book Antiqua" w:hAnsi="Book Antiqua"/>
          <w:sz w:val="30"/>
          <w:szCs w:val="30"/>
        </w:rPr>
        <w:br/>
        <w:t>Marital Status Never Married (Single)</w:t>
      </w:r>
      <w:r w:rsidRPr="0056073F">
        <w:rPr>
          <w:rFonts w:ascii="Book Antiqua" w:hAnsi="Book Antiqua"/>
          <w:sz w:val="30"/>
          <w:szCs w:val="30"/>
        </w:rPr>
        <w:br/>
        <w:t>Age 90</w:t>
      </w:r>
      <w:r w:rsidRPr="0056073F">
        <w:rPr>
          <w:rFonts w:ascii="Book Antiqua" w:hAnsi="Book Antiqua"/>
          <w:sz w:val="30"/>
          <w:szCs w:val="30"/>
        </w:rPr>
        <w:br/>
        <w:t>Birth Date 23 Apr 1886</w:t>
      </w:r>
      <w:r w:rsidRPr="0056073F">
        <w:rPr>
          <w:rFonts w:ascii="Book Antiqua" w:hAnsi="Book Antiqua"/>
          <w:sz w:val="30"/>
          <w:szCs w:val="30"/>
        </w:rPr>
        <w:br/>
        <w:t>Birth Place Indiana</w:t>
      </w:r>
      <w:r w:rsidRPr="0056073F">
        <w:rPr>
          <w:rFonts w:ascii="Book Antiqua" w:hAnsi="Book Antiqua"/>
          <w:sz w:val="30"/>
          <w:szCs w:val="30"/>
        </w:rPr>
        <w:br/>
        <w:t>Death Date 8 Mar 1977</w:t>
      </w:r>
      <w:r w:rsidRPr="0056073F">
        <w:rPr>
          <w:rFonts w:ascii="Book Antiqua" w:hAnsi="Book Antiqua"/>
          <w:sz w:val="30"/>
          <w:szCs w:val="30"/>
        </w:rPr>
        <w:br/>
        <w:t>Death Place Bluffton, Wells, Indiana, USA</w:t>
      </w:r>
      <w:r w:rsidRPr="0056073F">
        <w:rPr>
          <w:rFonts w:ascii="Book Antiqua" w:hAnsi="Book Antiqua"/>
          <w:sz w:val="30"/>
          <w:szCs w:val="30"/>
        </w:rPr>
        <w:br/>
        <w:t>Death Registration Date 1977</w:t>
      </w:r>
      <w:r w:rsidRPr="0056073F">
        <w:rPr>
          <w:rFonts w:ascii="Book Antiqua" w:hAnsi="Book Antiqua"/>
          <w:sz w:val="30"/>
          <w:szCs w:val="30"/>
        </w:rPr>
        <w:br/>
        <w:t xml:space="preserve">Father Edgar S. </w:t>
      </w:r>
      <w:proofErr w:type="spellStart"/>
      <w:r w:rsidRPr="0056073F">
        <w:rPr>
          <w:rFonts w:ascii="Book Antiqua" w:hAnsi="Book Antiqua"/>
          <w:sz w:val="30"/>
          <w:szCs w:val="30"/>
        </w:rPr>
        <w:t>Vondersmith</w:t>
      </w:r>
      <w:proofErr w:type="spellEnd"/>
      <w:r w:rsidRPr="0056073F">
        <w:rPr>
          <w:rFonts w:ascii="Book Antiqua" w:hAnsi="Book Antiqua"/>
          <w:sz w:val="30"/>
          <w:szCs w:val="30"/>
        </w:rPr>
        <w:br/>
        <w:t>Mother Lillian Dewey</w:t>
      </w:r>
      <w:r w:rsidRPr="0056073F">
        <w:rPr>
          <w:rFonts w:ascii="Book Antiqua" w:hAnsi="Book Antiqua"/>
          <w:sz w:val="30"/>
          <w:szCs w:val="30"/>
        </w:rPr>
        <w:br/>
        <w:t xml:space="preserve">Informant Roy/Ray? </w:t>
      </w:r>
      <w:proofErr w:type="spellStart"/>
      <w:r w:rsidRPr="0056073F">
        <w:rPr>
          <w:rFonts w:ascii="Book Antiqua" w:hAnsi="Book Antiqua"/>
          <w:sz w:val="30"/>
          <w:szCs w:val="30"/>
        </w:rPr>
        <w:t>Vondersmith</w:t>
      </w:r>
      <w:proofErr w:type="spellEnd"/>
      <w:r w:rsidRPr="0056073F">
        <w:rPr>
          <w:rFonts w:ascii="Book Antiqua" w:hAnsi="Book Antiqua"/>
          <w:sz w:val="30"/>
          <w:szCs w:val="30"/>
        </w:rPr>
        <w:t>; brother; Bluffton, Indiana</w:t>
      </w:r>
      <w:r w:rsidRPr="0056073F">
        <w:rPr>
          <w:rFonts w:ascii="Book Antiqua" w:hAnsi="Book Antiqua"/>
          <w:sz w:val="30"/>
          <w:szCs w:val="30"/>
        </w:rPr>
        <w:br/>
        <w:t>Burial March 10, 1977; Elm Grove Cemetery; Bluffton, Indiana</w:t>
      </w:r>
    </w:p>
    <w:p w14:paraId="024D9A45" w14:textId="51A8159E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37C7F"/>
    <w:rsid w:val="0025281F"/>
    <w:rsid w:val="002C1FF5"/>
    <w:rsid w:val="002D1A4D"/>
    <w:rsid w:val="002E3C0E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073F"/>
    <w:rsid w:val="00564710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6F6BEB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B208C"/>
    <w:rsid w:val="009C391C"/>
    <w:rsid w:val="009F6E0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C111E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8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473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2025-04-10T23:52:00Z</dcterms:created>
  <dcterms:modified xsi:type="dcterms:W3CDTF">2025-12-15T21:37:00Z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