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0CAD0" w14:textId="127F8F94" w:rsidR="008445E0" w:rsidRDefault="003B77D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Wilma J.</w:t>
      </w:r>
      <w:r w:rsidR="00033C5E">
        <w:rPr>
          <w:rFonts w:ascii="Book Antiqua" w:hAnsi="Book Antiqua"/>
          <w:sz w:val="40"/>
          <w:szCs w:val="40"/>
        </w:rPr>
        <w:t xml:space="preserve"> (Marshall)</w:t>
      </w:r>
      <w:r>
        <w:rPr>
          <w:rFonts w:ascii="Book Antiqua" w:hAnsi="Book Antiqua"/>
          <w:sz w:val="40"/>
          <w:szCs w:val="40"/>
        </w:rPr>
        <w:t xml:space="preserve"> Valentine</w:t>
      </w:r>
    </w:p>
    <w:p w14:paraId="08F03A07" w14:textId="688CE157" w:rsidR="003B77D5" w:rsidRPr="0005045A" w:rsidRDefault="003B77D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22, 1937 – September 28, 2013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2A79D457" w:rsidR="0005045A" w:rsidRPr="0005045A" w:rsidRDefault="003B77D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AA189A" wp14:editId="56086566">
            <wp:extent cx="2643304" cy="1724923"/>
            <wp:effectExtent l="0" t="0" r="5080" b="8890"/>
            <wp:docPr id="102495534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79" t="19835" r="14276" b="15235"/>
                    <a:stretch/>
                  </pic:blipFill>
                  <pic:spPr bwMode="auto">
                    <a:xfrm>
                      <a:off x="0" y="0"/>
                      <a:ext cx="2649203" cy="1728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052591FA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3B77D5">
        <w:rPr>
          <w:rFonts w:ascii="Book Antiqua" w:hAnsi="Book Antiqua"/>
          <w:sz w:val="30"/>
          <w:szCs w:val="30"/>
        </w:rPr>
        <w:t>Tombstoner &amp; Family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6492602" w14:textId="67E6F7F8" w:rsidR="00B66F57" w:rsidRPr="00B66F57" w:rsidRDefault="00AE5BA9" w:rsidP="00B66F5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B66F57">
        <w:rPr>
          <w:rFonts w:ascii="Book Antiqua" w:hAnsi="Book Antiqua"/>
          <w:sz w:val="30"/>
          <w:szCs w:val="30"/>
        </w:rPr>
        <w:t xml:space="preserve">  </w:t>
      </w:r>
      <w:r w:rsidR="00B66F57" w:rsidRPr="00B66F57">
        <w:rPr>
          <w:rFonts w:ascii="Book Antiqua" w:hAnsi="Book Antiqua"/>
          <w:sz w:val="30"/>
          <w:szCs w:val="30"/>
        </w:rPr>
        <w:t>Wilma J. Valentine, 76, of Bluffton, passed away Saturday morning, September 28, 2013, at Kindred Nursing and Rehabilitation - Meadowvale.</w:t>
      </w:r>
    </w:p>
    <w:p w14:paraId="1F440547" w14:textId="77777777" w:rsidR="00B66F57" w:rsidRPr="00B66F57" w:rsidRDefault="00B66F57" w:rsidP="00B66F57">
      <w:pPr>
        <w:contextualSpacing/>
        <w:rPr>
          <w:rFonts w:ascii="Book Antiqua" w:hAnsi="Book Antiqua"/>
          <w:sz w:val="30"/>
          <w:szCs w:val="30"/>
        </w:rPr>
      </w:pPr>
      <w:r w:rsidRPr="00B66F57">
        <w:rPr>
          <w:rFonts w:ascii="Book Antiqua" w:hAnsi="Book Antiqua"/>
          <w:sz w:val="30"/>
          <w:szCs w:val="30"/>
        </w:rPr>
        <w:t>   A memorial service for Wilma will be held Tuesday, October 1, 2013, at 12:00 noon, at Goodwin - Cale &amp; Harnish Memorial Chapel with Dr. Bryson E. Bell officiating. The family will also receive friends on Tuesday, for two hours prior to the service, from 10:00 a.m. until service time. Burial will take place at Elm Grove Cemetery at a later date.</w:t>
      </w:r>
    </w:p>
    <w:p w14:paraId="4E51FC86" w14:textId="77777777" w:rsidR="00B66F57" w:rsidRDefault="00B66F57" w:rsidP="00B66F57">
      <w:pPr>
        <w:contextualSpacing/>
        <w:rPr>
          <w:rFonts w:ascii="Book Antiqua" w:hAnsi="Book Antiqua"/>
          <w:sz w:val="30"/>
          <w:szCs w:val="30"/>
        </w:rPr>
      </w:pPr>
    </w:p>
    <w:p w14:paraId="67AA6BC6" w14:textId="77777777" w:rsidR="00B66F57" w:rsidRDefault="00B66F57" w:rsidP="00B66F5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Goodwin Funeral Home, Wells County, Indiana</w:t>
      </w:r>
    </w:p>
    <w:p w14:paraId="1B3186AD" w14:textId="77777777" w:rsidR="00B66F57" w:rsidRDefault="00B66F57" w:rsidP="00B66F5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September 29, 2013</w:t>
      </w:r>
    </w:p>
    <w:p w14:paraId="6A43DD56" w14:textId="09D3BE20" w:rsidR="00B66F57" w:rsidRPr="00B66F57" w:rsidRDefault="00B66F57" w:rsidP="00B66F57">
      <w:pPr>
        <w:contextualSpacing/>
        <w:rPr>
          <w:rFonts w:ascii="Book Antiqua" w:hAnsi="Book Antiqua"/>
          <w:sz w:val="30"/>
          <w:szCs w:val="30"/>
        </w:rPr>
      </w:pPr>
      <w:r w:rsidRPr="00B66F57">
        <w:rPr>
          <w:rFonts w:ascii="Book Antiqua" w:hAnsi="Book Antiqua"/>
          <w:sz w:val="30"/>
          <w:szCs w:val="30"/>
        </w:rPr>
        <w:t> </w:t>
      </w:r>
    </w:p>
    <w:p w14:paraId="488F27A6" w14:textId="77777777" w:rsidR="00B66F57" w:rsidRPr="00B66F57" w:rsidRDefault="00B66F57" w:rsidP="00B66F57">
      <w:pPr>
        <w:contextualSpacing/>
        <w:rPr>
          <w:rFonts w:ascii="Book Antiqua" w:hAnsi="Book Antiqua"/>
          <w:sz w:val="30"/>
          <w:szCs w:val="30"/>
        </w:rPr>
      </w:pPr>
      <w:r w:rsidRPr="00B66F57">
        <w:rPr>
          <w:rFonts w:ascii="Book Antiqua" w:hAnsi="Book Antiqua"/>
          <w:sz w:val="30"/>
          <w:szCs w:val="30"/>
        </w:rPr>
        <w:t>**</w:t>
      </w:r>
    </w:p>
    <w:p w14:paraId="36F0EB5D" w14:textId="1F45BE55" w:rsidR="00B66F57" w:rsidRPr="00B66F57" w:rsidRDefault="00B66F57" w:rsidP="00B66F57">
      <w:pPr>
        <w:contextualSpacing/>
        <w:rPr>
          <w:rFonts w:ascii="Book Antiqua" w:hAnsi="Book Antiqua"/>
          <w:sz w:val="30"/>
          <w:szCs w:val="30"/>
        </w:rPr>
      </w:pPr>
      <w:r w:rsidRPr="00B66F57">
        <w:rPr>
          <w:rFonts w:ascii="Book Antiqua" w:hAnsi="Book Antiqua"/>
          <w:sz w:val="30"/>
          <w:szCs w:val="30"/>
        </w:rPr>
        <w:t>Indiana, U.S., Death Certificates, 1899-2017</w:t>
      </w:r>
    </w:p>
    <w:p w14:paraId="53822361" w14:textId="77777777" w:rsidR="00B66F57" w:rsidRPr="00B66F57" w:rsidRDefault="00B66F57" w:rsidP="00B66F57">
      <w:pPr>
        <w:contextualSpacing/>
        <w:rPr>
          <w:rFonts w:ascii="Book Antiqua" w:hAnsi="Book Antiqua"/>
          <w:sz w:val="30"/>
          <w:szCs w:val="30"/>
        </w:rPr>
      </w:pPr>
      <w:r w:rsidRPr="00B66F57">
        <w:rPr>
          <w:rFonts w:ascii="Book Antiqua" w:hAnsi="Book Antiqua"/>
          <w:sz w:val="30"/>
          <w:szCs w:val="30"/>
        </w:rPr>
        <w:br/>
        <w:t>Name Wilma J Valentine</w:t>
      </w:r>
      <w:r w:rsidRPr="00B66F57">
        <w:rPr>
          <w:rFonts w:ascii="Book Antiqua" w:hAnsi="Book Antiqua"/>
          <w:sz w:val="30"/>
          <w:szCs w:val="30"/>
        </w:rPr>
        <w:br/>
        <w:t>Maiden Name Marshall</w:t>
      </w:r>
      <w:r w:rsidRPr="00B66F57">
        <w:rPr>
          <w:rFonts w:ascii="Book Antiqua" w:hAnsi="Book Antiqua"/>
          <w:sz w:val="30"/>
          <w:szCs w:val="30"/>
        </w:rPr>
        <w:br/>
        <w:t>Gender Female</w:t>
      </w:r>
      <w:r w:rsidRPr="00B66F57">
        <w:rPr>
          <w:rFonts w:ascii="Book Antiqua" w:hAnsi="Book Antiqua"/>
          <w:sz w:val="30"/>
          <w:szCs w:val="30"/>
        </w:rPr>
        <w:br/>
        <w:t>Race White</w:t>
      </w:r>
      <w:r w:rsidRPr="00B66F57">
        <w:rPr>
          <w:rFonts w:ascii="Book Antiqua" w:hAnsi="Book Antiqua"/>
          <w:sz w:val="30"/>
          <w:szCs w:val="30"/>
        </w:rPr>
        <w:br/>
        <w:t>Age 76</w:t>
      </w:r>
      <w:r w:rsidRPr="00B66F57">
        <w:rPr>
          <w:rFonts w:ascii="Book Antiqua" w:hAnsi="Book Antiqua"/>
          <w:sz w:val="30"/>
          <w:szCs w:val="30"/>
        </w:rPr>
        <w:br/>
        <w:t>Birth Date 22 Sep 1937</w:t>
      </w:r>
      <w:r w:rsidRPr="00B66F57">
        <w:rPr>
          <w:rFonts w:ascii="Book Antiqua" w:hAnsi="Book Antiqua"/>
          <w:sz w:val="30"/>
          <w:szCs w:val="30"/>
        </w:rPr>
        <w:br/>
        <w:t>Birth Place Poteau, Oklahoma</w:t>
      </w:r>
      <w:r w:rsidRPr="00B66F57">
        <w:rPr>
          <w:rFonts w:ascii="Book Antiqua" w:hAnsi="Book Antiqua"/>
          <w:sz w:val="30"/>
          <w:szCs w:val="30"/>
        </w:rPr>
        <w:br/>
        <w:t>Death Date 28 Sep 2013</w:t>
      </w:r>
      <w:r w:rsidRPr="00B66F57">
        <w:rPr>
          <w:rFonts w:ascii="Book Antiqua" w:hAnsi="Book Antiqua"/>
          <w:sz w:val="30"/>
          <w:szCs w:val="30"/>
        </w:rPr>
        <w:br/>
        <w:t>Death Place Bluffton, Wells, Indiana, USA</w:t>
      </w:r>
      <w:r w:rsidRPr="00B66F57">
        <w:rPr>
          <w:rFonts w:ascii="Book Antiqua" w:hAnsi="Book Antiqua"/>
          <w:sz w:val="30"/>
          <w:szCs w:val="30"/>
        </w:rPr>
        <w:br/>
        <w:t>Death Registration Date 2013</w:t>
      </w:r>
      <w:r w:rsidRPr="00B66F57">
        <w:rPr>
          <w:rFonts w:ascii="Book Antiqua" w:hAnsi="Book Antiqua"/>
          <w:sz w:val="30"/>
          <w:szCs w:val="30"/>
        </w:rPr>
        <w:br/>
        <w:t>Father Eston V. Marshall</w:t>
      </w:r>
      <w:r w:rsidRPr="00B66F57">
        <w:rPr>
          <w:rFonts w:ascii="Book Antiqua" w:hAnsi="Book Antiqua"/>
          <w:sz w:val="30"/>
          <w:szCs w:val="30"/>
        </w:rPr>
        <w:br/>
        <w:t>Mother Evelyn Walker</w:t>
      </w:r>
      <w:r w:rsidRPr="00B66F57">
        <w:rPr>
          <w:rFonts w:ascii="Book Antiqua" w:hAnsi="Book Antiqua"/>
          <w:sz w:val="30"/>
          <w:szCs w:val="30"/>
        </w:rPr>
        <w:br/>
        <w:t>Informant Joann Hamilton; sister; Bluffton, Indiana</w:t>
      </w:r>
      <w:r w:rsidRPr="00B66F57">
        <w:rPr>
          <w:rFonts w:ascii="Book Antiqua" w:hAnsi="Book Antiqua"/>
          <w:sz w:val="30"/>
          <w:szCs w:val="30"/>
        </w:rPr>
        <w:br/>
        <w:t>Cremation Wilson Burial Vault; Huntington, Indiana</w:t>
      </w:r>
      <w:r w:rsidRPr="00B66F57">
        <w:rPr>
          <w:rFonts w:ascii="Book Antiqua" w:hAnsi="Book Antiqua"/>
          <w:sz w:val="30"/>
          <w:szCs w:val="30"/>
        </w:rPr>
        <w:br/>
        <w:t>Certificate Number 045376</w:t>
      </w:r>
    </w:p>
    <w:p w14:paraId="24D6D225" w14:textId="42941CDA" w:rsidR="00AB1BEE" w:rsidRPr="00EB15FE" w:rsidRDefault="00AB1BEE" w:rsidP="0080482B">
      <w:pPr>
        <w:contextualSpacing/>
        <w:rPr>
          <w:rFonts w:ascii="Book Antiqua" w:hAnsi="Book Antiqua"/>
          <w:sz w:val="30"/>
          <w:szCs w:val="30"/>
        </w:rPr>
      </w:pPr>
    </w:p>
    <w:sectPr w:rsidR="00AB1BEE" w:rsidRPr="00EB15FE" w:rsidSect="00A92095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33C5E"/>
    <w:rsid w:val="0005045A"/>
    <w:rsid w:val="0005111E"/>
    <w:rsid w:val="00051536"/>
    <w:rsid w:val="000700FE"/>
    <w:rsid w:val="000A361A"/>
    <w:rsid w:val="000D44E9"/>
    <w:rsid w:val="00123C52"/>
    <w:rsid w:val="001912E8"/>
    <w:rsid w:val="001B7376"/>
    <w:rsid w:val="001E5E6E"/>
    <w:rsid w:val="0025281F"/>
    <w:rsid w:val="002C1FF5"/>
    <w:rsid w:val="002D1A4D"/>
    <w:rsid w:val="00317FCA"/>
    <w:rsid w:val="00347B06"/>
    <w:rsid w:val="003A11EE"/>
    <w:rsid w:val="003A33EC"/>
    <w:rsid w:val="003B77D5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4A6D"/>
    <w:rsid w:val="0069034D"/>
    <w:rsid w:val="006C1798"/>
    <w:rsid w:val="00706152"/>
    <w:rsid w:val="007133EB"/>
    <w:rsid w:val="00715147"/>
    <w:rsid w:val="00721DAD"/>
    <w:rsid w:val="007851CC"/>
    <w:rsid w:val="007D6B55"/>
    <w:rsid w:val="007E4FE3"/>
    <w:rsid w:val="007E7C52"/>
    <w:rsid w:val="0080482B"/>
    <w:rsid w:val="0080557A"/>
    <w:rsid w:val="0082670D"/>
    <w:rsid w:val="008445E0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92095"/>
    <w:rsid w:val="00AB1BEE"/>
    <w:rsid w:val="00AC1802"/>
    <w:rsid w:val="00AD2D72"/>
    <w:rsid w:val="00AE5BA9"/>
    <w:rsid w:val="00B22EE5"/>
    <w:rsid w:val="00B53860"/>
    <w:rsid w:val="00B55454"/>
    <w:rsid w:val="00B66F57"/>
    <w:rsid w:val="00B94AC5"/>
    <w:rsid w:val="00C272DA"/>
    <w:rsid w:val="00C34045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6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1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7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171</Words>
  <Characters>921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2025-04-01T23:18:00Z</dcterms:created>
  <dcterms:modified xsi:type="dcterms:W3CDTF">2025-12-15T20:37:00Z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2025-04-01T23:02:58Z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e910a495-ee1a-42fa-9eac-3a12acf6dada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