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1096D0" w14:textId="3215E53A" w:rsidR="00A42250" w:rsidRDefault="008552C8" w:rsidP="00B42189">
      <w:pPr>
        <w:contextualSpacing/>
        <w:jc w:val="center"/>
        <w:rPr>
          <w:rFonts w:ascii="Book Antiqua" w:hAnsi="Book Antiqua"/>
          <w:sz w:val="40"/>
          <w:szCs w:val="40"/>
        </w:rPr>
      </w:pPr>
      <w:r>
        <w:rPr>
          <w:rFonts w:ascii="Book Antiqua" w:hAnsi="Book Antiqua"/>
          <w:sz w:val="40"/>
          <w:szCs w:val="40"/>
        </w:rPr>
        <w:t>Carol Jean (Riggenbach) Tarr</w:t>
      </w:r>
    </w:p>
    <w:p w14:paraId="09B9D58B" w14:textId="1BAA537D" w:rsidR="008552C8" w:rsidRDefault="008552C8" w:rsidP="00B42189">
      <w:pPr>
        <w:contextualSpacing/>
        <w:jc w:val="center"/>
        <w:rPr>
          <w:rFonts w:ascii="Book Antiqua" w:hAnsi="Book Antiqua"/>
          <w:sz w:val="40"/>
          <w:szCs w:val="40"/>
        </w:rPr>
      </w:pPr>
      <w:r>
        <w:rPr>
          <w:rFonts w:ascii="Book Antiqua" w:hAnsi="Book Antiqua"/>
          <w:sz w:val="40"/>
          <w:szCs w:val="40"/>
        </w:rPr>
        <w:t>September 8, 1933 – July 31, 2010</w:t>
      </w:r>
    </w:p>
    <w:p w14:paraId="0446DD38" w14:textId="77777777" w:rsidR="001B7376" w:rsidRDefault="001B7376" w:rsidP="001B7376">
      <w:pPr>
        <w:contextualSpacing/>
        <w:jc w:val="center"/>
        <w:rPr>
          <w:rFonts w:ascii="Book Antiqua" w:hAnsi="Book Antiqua"/>
          <w:sz w:val="40"/>
          <w:szCs w:val="40"/>
        </w:rPr>
      </w:pPr>
    </w:p>
    <w:p w14:paraId="2DA1628C" w14:textId="0D920A23" w:rsidR="001B7376" w:rsidRDefault="008552C8" w:rsidP="001B7376">
      <w:pPr>
        <w:contextualSpacing/>
        <w:jc w:val="center"/>
        <w:rPr>
          <w:rFonts w:ascii="Book Antiqua" w:hAnsi="Book Antiqua"/>
          <w:sz w:val="40"/>
          <w:szCs w:val="40"/>
        </w:rPr>
      </w:pPr>
      <w:r>
        <w:rPr>
          <w:noProof/>
        </w:rPr>
        <w:drawing>
          <wp:inline distT="0" distB="0" distL="0" distR="0" wp14:anchorId="3F6E2476" wp14:editId="379CD4AC">
            <wp:extent cx="2917178" cy="1582520"/>
            <wp:effectExtent l="0" t="0" r="0" b="0"/>
            <wp:docPr id="1761522645"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0189" t="19295" r="16428" b="34853"/>
                    <a:stretch/>
                  </pic:blipFill>
                  <pic:spPr bwMode="auto">
                    <a:xfrm>
                      <a:off x="0" y="0"/>
                      <a:ext cx="2939618" cy="1594693"/>
                    </a:xfrm>
                    <a:prstGeom prst="rect">
                      <a:avLst/>
                    </a:prstGeom>
                    <a:noFill/>
                    <a:ln>
                      <a:noFill/>
                    </a:ln>
                    <a:extLst>
                      <a:ext uri="{53640926-AAD7-44D8-BBD7-CCE9431645EC}">
                        <a14:shadowObscured xmlns:a14="http://schemas.microsoft.com/office/drawing/2010/main"/>
                      </a:ext>
                    </a:extLst>
                  </pic:spPr>
                </pic:pic>
              </a:graphicData>
            </a:graphic>
          </wp:inline>
        </w:drawing>
      </w:r>
    </w:p>
    <w:p w14:paraId="234E5DFB" w14:textId="6AB5E33A" w:rsidR="001B7376" w:rsidRDefault="001B7376" w:rsidP="001B7376">
      <w:pPr>
        <w:contextualSpacing/>
        <w:jc w:val="center"/>
        <w:rPr>
          <w:rFonts w:ascii="Book Antiqua" w:hAnsi="Book Antiqua"/>
          <w:sz w:val="30"/>
          <w:szCs w:val="30"/>
        </w:rPr>
      </w:pPr>
      <w:r w:rsidRPr="001B7376">
        <w:rPr>
          <w:rFonts w:ascii="Book Antiqua" w:hAnsi="Book Antiqua"/>
          <w:sz w:val="30"/>
          <w:szCs w:val="30"/>
        </w:rPr>
        <w:t xml:space="preserve">Photo </w:t>
      </w:r>
      <w:r w:rsidR="00827EB7">
        <w:rPr>
          <w:rFonts w:ascii="Book Antiqua" w:hAnsi="Book Antiqua"/>
          <w:sz w:val="30"/>
          <w:szCs w:val="30"/>
        </w:rPr>
        <w:t xml:space="preserve">by </w:t>
      </w:r>
      <w:r w:rsidR="008552C8">
        <w:rPr>
          <w:rFonts w:ascii="Book Antiqua" w:hAnsi="Book Antiqua"/>
          <w:sz w:val="30"/>
          <w:szCs w:val="30"/>
        </w:rPr>
        <w:t>Thomas Liby</w:t>
      </w:r>
    </w:p>
    <w:p w14:paraId="10783B91" w14:textId="77777777" w:rsidR="00B42189" w:rsidRDefault="00B42189" w:rsidP="001B7376">
      <w:pPr>
        <w:contextualSpacing/>
        <w:jc w:val="center"/>
        <w:rPr>
          <w:rFonts w:ascii="Book Antiqua" w:hAnsi="Book Antiqua"/>
          <w:sz w:val="30"/>
          <w:szCs w:val="30"/>
        </w:rPr>
      </w:pPr>
    </w:p>
    <w:p w14:paraId="2F18F8D3" w14:textId="77777777" w:rsidR="008552C8" w:rsidRDefault="00A42250" w:rsidP="00C32FD4">
      <w:pPr>
        <w:contextualSpacing/>
        <w:rPr>
          <w:rFonts w:ascii="Book Antiqua" w:hAnsi="Book Antiqua"/>
          <w:sz w:val="30"/>
          <w:szCs w:val="30"/>
        </w:rPr>
      </w:pPr>
      <w:r>
        <w:rPr>
          <w:rFonts w:ascii="Book Antiqua" w:hAnsi="Book Antiqua"/>
          <w:sz w:val="30"/>
          <w:szCs w:val="30"/>
        </w:rPr>
        <w:t xml:space="preserve"> </w:t>
      </w:r>
      <w:r w:rsidR="008552C8">
        <w:rPr>
          <w:rFonts w:ascii="Book Antiqua" w:hAnsi="Book Antiqua"/>
          <w:sz w:val="30"/>
          <w:szCs w:val="30"/>
        </w:rPr>
        <w:t xml:space="preserve">  </w:t>
      </w:r>
      <w:r w:rsidR="008552C8" w:rsidRPr="008552C8">
        <w:rPr>
          <w:rFonts w:ascii="Book Antiqua" w:hAnsi="Book Antiqua"/>
          <w:sz w:val="30"/>
          <w:szCs w:val="30"/>
        </w:rPr>
        <w:t xml:space="preserve">Carol Jean Tarr 76 of Bluffton passed away at 7:50 a.m. Saturday, July 31, </w:t>
      </w:r>
      <w:proofErr w:type="gramStart"/>
      <w:r w:rsidR="008552C8" w:rsidRPr="008552C8">
        <w:rPr>
          <w:rFonts w:ascii="Book Antiqua" w:hAnsi="Book Antiqua"/>
          <w:sz w:val="30"/>
          <w:szCs w:val="30"/>
        </w:rPr>
        <w:t>2010</w:t>
      </w:r>
      <w:proofErr w:type="gramEnd"/>
      <w:r w:rsidR="008552C8" w:rsidRPr="008552C8">
        <w:rPr>
          <w:rFonts w:ascii="Book Antiqua" w:hAnsi="Book Antiqua"/>
          <w:sz w:val="30"/>
          <w:szCs w:val="30"/>
        </w:rPr>
        <w:t xml:space="preserve"> at the Hospice Home in Fort Wayne, Indiana</w:t>
      </w:r>
      <w:r w:rsidR="008552C8">
        <w:rPr>
          <w:rFonts w:ascii="Book Antiqua" w:hAnsi="Book Antiqua"/>
          <w:sz w:val="30"/>
          <w:szCs w:val="30"/>
        </w:rPr>
        <w:t xml:space="preserve">. </w:t>
      </w:r>
      <w:r w:rsidR="008552C8" w:rsidRPr="008552C8">
        <w:rPr>
          <w:rFonts w:ascii="Book Antiqua" w:hAnsi="Book Antiqua"/>
          <w:sz w:val="30"/>
          <w:szCs w:val="30"/>
        </w:rPr>
        <w:t xml:space="preserve">Carol was born on September 8, </w:t>
      </w:r>
      <w:proofErr w:type="gramStart"/>
      <w:r w:rsidR="008552C8" w:rsidRPr="008552C8">
        <w:rPr>
          <w:rFonts w:ascii="Book Antiqua" w:hAnsi="Book Antiqua"/>
          <w:sz w:val="30"/>
          <w:szCs w:val="30"/>
        </w:rPr>
        <w:t>1933</w:t>
      </w:r>
      <w:proofErr w:type="gramEnd"/>
      <w:r w:rsidR="008552C8" w:rsidRPr="008552C8">
        <w:rPr>
          <w:rFonts w:ascii="Book Antiqua" w:hAnsi="Book Antiqua"/>
          <w:sz w:val="30"/>
          <w:szCs w:val="30"/>
        </w:rPr>
        <w:t xml:space="preserve"> in Paulding County, Ohio to Elmer and Sarah 'Sadie' Anna (Stoller) Riggenbach. </w:t>
      </w:r>
    </w:p>
    <w:p w14:paraId="46C819C6" w14:textId="77777777" w:rsidR="008552C8" w:rsidRDefault="008552C8" w:rsidP="00C32FD4">
      <w:pPr>
        <w:contextualSpacing/>
        <w:rPr>
          <w:rFonts w:ascii="Book Antiqua" w:hAnsi="Book Antiqua"/>
          <w:sz w:val="30"/>
          <w:szCs w:val="30"/>
        </w:rPr>
      </w:pPr>
      <w:r>
        <w:rPr>
          <w:rFonts w:ascii="Book Antiqua" w:hAnsi="Book Antiqua"/>
          <w:sz w:val="30"/>
          <w:szCs w:val="30"/>
        </w:rPr>
        <w:t xml:space="preserve">   </w:t>
      </w:r>
      <w:r w:rsidRPr="008552C8">
        <w:rPr>
          <w:rFonts w:ascii="Book Antiqua" w:hAnsi="Book Antiqua"/>
          <w:sz w:val="30"/>
          <w:szCs w:val="30"/>
        </w:rPr>
        <w:t xml:space="preserve">She attended Oakwood High School in Oakwood, Ohio. She was married to Robert G. Steffen on July 26, </w:t>
      </w:r>
      <w:proofErr w:type="gramStart"/>
      <w:r w:rsidRPr="008552C8">
        <w:rPr>
          <w:rFonts w:ascii="Book Antiqua" w:hAnsi="Book Antiqua"/>
          <w:sz w:val="30"/>
          <w:szCs w:val="30"/>
        </w:rPr>
        <w:t>1953</w:t>
      </w:r>
      <w:proofErr w:type="gramEnd"/>
      <w:r w:rsidRPr="008552C8">
        <w:rPr>
          <w:rFonts w:ascii="Book Antiqua" w:hAnsi="Book Antiqua"/>
          <w:sz w:val="30"/>
          <w:szCs w:val="30"/>
        </w:rPr>
        <w:t xml:space="preserve"> who precedes her in death on October 6, 1999. On October 4, </w:t>
      </w:r>
      <w:proofErr w:type="gramStart"/>
      <w:r w:rsidRPr="008552C8">
        <w:rPr>
          <w:rFonts w:ascii="Book Antiqua" w:hAnsi="Book Antiqua"/>
          <w:sz w:val="30"/>
          <w:szCs w:val="30"/>
        </w:rPr>
        <w:t>1980</w:t>
      </w:r>
      <w:proofErr w:type="gramEnd"/>
      <w:r w:rsidRPr="008552C8">
        <w:rPr>
          <w:rFonts w:ascii="Book Antiqua" w:hAnsi="Book Antiqua"/>
          <w:sz w:val="30"/>
          <w:szCs w:val="30"/>
        </w:rPr>
        <w:t xml:space="preserve"> in Bluffton she married David D. Tarr. They have been married for the last 30 years.</w:t>
      </w:r>
      <w:r>
        <w:rPr>
          <w:rFonts w:ascii="Book Antiqua" w:hAnsi="Book Antiqua"/>
          <w:sz w:val="30"/>
          <w:szCs w:val="30"/>
        </w:rPr>
        <w:t xml:space="preserve"> </w:t>
      </w:r>
      <w:r w:rsidRPr="008552C8">
        <w:rPr>
          <w:rFonts w:ascii="Book Antiqua" w:hAnsi="Book Antiqua"/>
          <w:sz w:val="30"/>
          <w:szCs w:val="30"/>
        </w:rPr>
        <w:br/>
      </w:r>
      <w:r>
        <w:rPr>
          <w:rFonts w:ascii="Book Antiqua" w:hAnsi="Book Antiqua"/>
          <w:sz w:val="30"/>
          <w:szCs w:val="30"/>
        </w:rPr>
        <w:t xml:space="preserve">   </w:t>
      </w:r>
      <w:r w:rsidRPr="008552C8">
        <w:rPr>
          <w:rFonts w:ascii="Book Antiqua" w:hAnsi="Book Antiqua"/>
          <w:sz w:val="30"/>
          <w:szCs w:val="30"/>
        </w:rPr>
        <w:t>Along with taking care of her family as a homemaker, Carol also worked for some time at Wayne Candies in Fort Wayne, the Davis Nursing Home and in the offices at Almco Steel and Franklin Electric in Bluffton. She was a very active member of Community Christian Church where she taught Sunday School for many years.</w:t>
      </w:r>
      <w:r>
        <w:rPr>
          <w:rFonts w:ascii="Book Antiqua" w:hAnsi="Book Antiqua"/>
          <w:sz w:val="30"/>
          <w:szCs w:val="30"/>
        </w:rPr>
        <w:t xml:space="preserve"> </w:t>
      </w:r>
      <w:r w:rsidRPr="008552C8">
        <w:rPr>
          <w:rFonts w:ascii="Book Antiqua" w:hAnsi="Book Antiqua"/>
          <w:sz w:val="30"/>
          <w:szCs w:val="30"/>
        </w:rPr>
        <w:br/>
      </w:r>
      <w:r>
        <w:rPr>
          <w:rFonts w:ascii="Book Antiqua" w:hAnsi="Book Antiqua"/>
          <w:sz w:val="30"/>
          <w:szCs w:val="30"/>
        </w:rPr>
        <w:t xml:space="preserve">   </w:t>
      </w:r>
      <w:r w:rsidRPr="008552C8">
        <w:rPr>
          <w:rFonts w:ascii="Book Antiqua" w:hAnsi="Book Antiqua"/>
          <w:sz w:val="30"/>
          <w:szCs w:val="30"/>
        </w:rPr>
        <w:t>Survivors include her husband David of Bluffton, six children: Randall (Dian) Steffen of Fort Wayne, Craig (Jean) Steffen of Ossian, Mrs. Kent (Amy) Worthman of Bluffton, Duane (Karen) Steffen of Bluffton, Mitchell (Tess) Steffen of Fort Wayne, Mrs. Rex (Vivian) Drennen of Montpelier, along with a brother Clarence Riggenbach of Venice, Florida, along with three sisters: Mrs. Jim (Florence) Treece of Florence, Alabama, Mrs. Wilbur (Lila) Miller of Port Charlotte, Florida and Mrs. Ramon (Lorena) Steffen of Bluffton. She is also survived by 19 grandchildren and 14 great-grandchildren. She is preceded in death by her parents; a son, Kelly Brian; seven brothers: infant Orville, Elmer Jr., Everett, Mervin, Ersel, Vern and Glen Riggenbach; and four sisters: Eleanor Tope, Arlene Carnahan, Melvine Zink and Myrna Moser.</w:t>
      </w:r>
      <w:r>
        <w:rPr>
          <w:rFonts w:ascii="Book Antiqua" w:hAnsi="Book Antiqua"/>
          <w:sz w:val="30"/>
          <w:szCs w:val="30"/>
        </w:rPr>
        <w:t xml:space="preserve"> </w:t>
      </w:r>
      <w:r w:rsidRPr="008552C8">
        <w:rPr>
          <w:rFonts w:ascii="Book Antiqua" w:hAnsi="Book Antiqua"/>
          <w:sz w:val="30"/>
          <w:szCs w:val="30"/>
        </w:rPr>
        <w:br/>
      </w:r>
      <w:r>
        <w:rPr>
          <w:rFonts w:ascii="Book Antiqua" w:hAnsi="Book Antiqua"/>
          <w:sz w:val="30"/>
          <w:szCs w:val="30"/>
        </w:rPr>
        <w:t xml:space="preserve">   </w:t>
      </w:r>
      <w:r w:rsidRPr="008552C8">
        <w:rPr>
          <w:rFonts w:ascii="Book Antiqua" w:hAnsi="Book Antiqua"/>
          <w:sz w:val="30"/>
          <w:szCs w:val="30"/>
        </w:rPr>
        <w:t xml:space="preserve">Calling hours will be held from 2 to 8 p.m. on Tuesday, August 3, </w:t>
      </w:r>
      <w:proofErr w:type="gramStart"/>
      <w:r w:rsidRPr="008552C8">
        <w:rPr>
          <w:rFonts w:ascii="Book Antiqua" w:hAnsi="Book Antiqua"/>
          <w:sz w:val="30"/>
          <w:szCs w:val="30"/>
        </w:rPr>
        <w:t>2010</w:t>
      </w:r>
      <w:proofErr w:type="gramEnd"/>
      <w:r w:rsidRPr="008552C8">
        <w:rPr>
          <w:rFonts w:ascii="Book Antiqua" w:hAnsi="Book Antiqua"/>
          <w:sz w:val="30"/>
          <w:szCs w:val="30"/>
        </w:rPr>
        <w:t xml:space="preserve"> at the Thoma/Rich, Chaney &amp; Lemler Funeral Home in Bluffton. Funeral services will be held at 11:00 a.m. Wednesday, August 4, </w:t>
      </w:r>
      <w:proofErr w:type="gramStart"/>
      <w:r w:rsidRPr="008552C8">
        <w:rPr>
          <w:rFonts w:ascii="Book Antiqua" w:hAnsi="Book Antiqua"/>
          <w:sz w:val="30"/>
          <w:szCs w:val="30"/>
        </w:rPr>
        <w:t>2010</w:t>
      </w:r>
      <w:proofErr w:type="gramEnd"/>
      <w:r w:rsidRPr="008552C8">
        <w:rPr>
          <w:rFonts w:ascii="Book Antiqua" w:hAnsi="Book Antiqua"/>
          <w:sz w:val="30"/>
          <w:szCs w:val="30"/>
        </w:rPr>
        <w:t xml:space="preserve"> at Community Christian Church with calling 1 hour prior to the service. Pastor Wayne Ball and Dr. Gene Bell will officiate. </w:t>
      </w:r>
      <w:proofErr w:type="gramStart"/>
      <w:r w:rsidRPr="008552C8">
        <w:rPr>
          <w:rFonts w:ascii="Book Antiqua" w:hAnsi="Book Antiqua"/>
          <w:sz w:val="30"/>
          <w:szCs w:val="30"/>
        </w:rPr>
        <w:t>Burial</w:t>
      </w:r>
      <w:proofErr w:type="gramEnd"/>
      <w:r w:rsidRPr="008552C8">
        <w:rPr>
          <w:rFonts w:ascii="Book Antiqua" w:hAnsi="Book Antiqua"/>
          <w:sz w:val="30"/>
          <w:szCs w:val="30"/>
        </w:rPr>
        <w:t xml:space="preserve"> will follow at Elm Grove Cemetery in Bluffton. </w:t>
      </w:r>
    </w:p>
    <w:p w14:paraId="7DA25F13" w14:textId="16383499" w:rsidR="00D353C2" w:rsidRDefault="008552C8" w:rsidP="00C32FD4">
      <w:pPr>
        <w:contextualSpacing/>
        <w:rPr>
          <w:rFonts w:ascii="Book Antiqua" w:hAnsi="Book Antiqua"/>
          <w:sz w:val="30"/>
          <w:szCs w:val="30"/>
        </w:rPr>
      </w:pPr>
      <w:r>
        <w:rPr>
          <w:rFonts w:ascii="Book Antiqua" w:hAnsi="Book Antiqua"/>
          <w:sz w:val="30"/>
          <w:szCs w:val="30"/>
        </w:rPr>
        <w:t xml:space="preserve">   </w:t>
      </w:r>
      <w:r w:rsidRPr="008552C8">
        <w:rPr>
          <w:rFonts w:ascii="Book Antiqua" w:hAnsi="Book Antiqua"/>
          <w:sz w:val="30"/>
          <w:szCs w:val="30"/>
        </w:rPr>
        <w:t>Memorials may be made in Carol's memory to Community Christian Church. </w:t>
      </w:r>
    </w:p>
    <w:p w14:paraId="7F59CBE0" w14:textId="77777777" w:rsidR="008552C8" w:rsidRDefault="008552C8" w:rsidP="00C32FD4">
      <w:pPr>
        <w:contextualSpacing/>
        <w:rPr>
          <w:rFonts w:ascii="Book Antiqua" w:hAnsi="Book Antiqua"/>
          <w:sz w:val="30"/>
          <w:szCs w:val="30"/>
        </w:rPr>
      </w:pPr>
    </w:p>
    <w:p w14:paraId="1F246FD9" w14:textId="12DBF84A" w:rsidR="008552C8" w:rsidRDefault="008552C8" w:rsidP="00C32FD4">
      <w:pPr>
        <w:contextualSpacing/>
        <w:rPr>
          <w:rFonts w:ascii="Book Antiqua" w:hAnsi="Book Antiqua"/>
          <w:sz w:val="30"/>
          <w:szCs w:val="30"/>
        </w:rPr>
      </w:pPr>
      <w:r>
        <w:rPr>
          <w:rFonts w:ascii="Book Antiqua" w:hAnsi="Book Antiqua"/>
          <w:sz w:val="30"/>
          <w:szCs w:val="30"/>
        </w:rPr>
        <w:t>Thoma/Rich Funeral Home, Wells County, Indiana</w:t>
      </w:r>
    </w:p>
    <w:p w14:paraId="36524310" w14:textId="52C27C51" w:rsidR="008552C8" w:rsidRDefault="008552C8" w:rsidP="00C32FD4">
      <w:pPr>
        <w:contextualSpacing/>
        <w:rPr>
          <w:rFonts w:ascii="Book Antiqua" w:hAnsi="Book Antiqua"/>
          <w:sz w:val="30"/>
          <w:szCs w:val="30"/>
        </w:rPr>
      </w:pPr>
      <w:r>
        <w:rPr>
          <w:rFonts w:ascii="Book Antiqua" w:hAnsi="Book Antiqua"/>
          <w:sz w:val="30"/>
          <w:szCs w:val="30"/>
        </w:rPr>
        <w:t>August 1, 2010</w:t>
      </w:r>
    </w:p>
    <w:sectPr w:rsidR="008552C8" w:rsidSect="00F16FC4">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79D"/>
    <w:rsid w:val="00027706"/>
    <w:rsid w:val="0005111E"/>
    <w:rsid w:val="00051536"/>
    <w:rsid w:val="000700FE"/>
    <w:rsid w:val="000A243F"/>
    <w:rsid w:val="000A361A"/>
    <w:rsid w:val="000B5191"/>
    <w:rsid w:val="000D44E9"/>
    <w:rsid w:val="001101E9"/>
    <w:rsid w:val="00123C52"/>
    <w:rsid w:val="00162A79"/>
    <w:rsid w:val="00174B7D"/>
    <w:rsid w:val="00181795"/>
    <w:rsid w:val="001B7376"/>
    <w:rsid w:val="001C0527"/>
    <w:rsid w:val="001E5E6E"/>
    <w:rsid w:val="001F32BE"/>
    <w:rsid w:val="0025281F"/>
    <w:rsid w:val="002C1FF5"/>
    <w:rsid w:val="002D1A4D"/>
    <w:rsid w:val="00303AC4"/>
    <w:rsid w:val="00317FCA"/>
    <w:rsid w:val="00347B06"/>
    <w:rsid w:val="003A11EE"/>
    <w:rsid w:val="003A33EC"/>
    <w:rsid w:val="003C4BA6"/>
    <w:rsid w:val="003C6BE4"/>
    <w:rsid w:val="003E4410"/>
    <w:rsid w:val="00401689"/>
    <w:rsid w:val="004157D3"/>
    <w:rsid w:val="00451B90"/>
    <w:rsid w:val="00462566"/>
    <w:rsid w:val="004846E3"/>
    <w:rsid w:val="004C4886"/>
    <w:rsid w:val="00502B97"/>
    <w:rsid w:val="005202A3"/>
    <w:rsid w:val="00532F19"/>
    <w:rsid w:val="00542FAB"/>
    <w:rsid w:val="00551584"/>
    <w:rsid w:val="00556316"/>
    <w:rsid w:val="00564710"/>
    <w:rsid w:val="005677F8"/>
    <w:rsid w:val="005A20DE"/>
    <w:rsid w:val="0061031E"/>
    <w:rsid w:val="00625C24"/>
    <w:rsid w:val="00626770"/>
    <w:rsid w:val="006335C9"/>
    <w:rsid w:val="00652EB7"/>
    <w:rsid w:val="00676051"/>
    <w:rsid w:val="0069034D"/>
    <w:rsid w:val="006C1798"/>
    <w:rsid w:val="006D31A0"/>
    <w:rsid w:val="007133EB"/>
    <w:rsid w:val="007851CC"/>
    <w:rsid w:val="007D7759"/>
    <w:rsid w:val="007E4FE3"/>
    <w:rsid w:val="007E7C52"/>
    <w:rsid w:val="00822BFE"/>
    <w:rsid w:val="00827EB7"/>
    <w:rsid w:val="0085299A"/>
    <w:rsid w:val="00853A8F"/>
    <w:rsid w:val="008552C8"/>
    <w:rsid w:val="00865FA1"/>
    <w:rsid w:val="00885BBD"/>
    <w:rsid w:val="0089204F"/>
    <w:rsid w:val="008A66A0"/>
    <w:rsid w:val="008B180E"/>
    <w:rsid w:val="008C179D"/>
    <w:rsid w:val="008D4408"/>
    <w:rsid w:val="008F5905"/>
    <w:rsid w:val="00901709"/>
    <w:rsid w:val="00903193"/>
    <w:rsid w:val="00926F94"/>
    <w:rsid w:val="00927DD5"/>
    <w:rsid w:val="009367A3"/>
    <w:rsid w:val="00994540"/>
    <w:rsid w:val="009C391C"/>
    <w:rsid w:val="00A067A0"/>
    <w:rsid w:val="00A3754E"/>
    <w:rsid w:val="00A42250"/>
    <w:rsid w:val="00AA0D97"/>
    <w:rsid w:val="00AB3934"/>
    <w:rsid w:val="00AD2D72"/>
    <w:rsid w:val="00B17C80"/>
    <w:rsid w:val="00B22EE5"/>
    <w:rsid w:val="00B42189"/>
    <w:rsid w:val="00B46789"/>
    <w:rsid w:val="00B53860"/>
    <w:rsid w:val="00B55454"/>
    <w:rsid w:val="00B94AC5"/>
    <w:rsid w:val="00BC2941"/>
    <w:rsid w:val="00BD0D14"/>
    <w:rsid w:val="00C272DA"/>
    <w:rsid w:val="00C32FD4"/>
    <w:rsid w:val="00C52586"/>
    <w:rsid w:val="00C65D49"/>
    <w:rsid w:val="00C95CB0"/>
    <w:rsid w:val="00D150C2"/>
    <w:rsid w:val="00D230F1"/>
    <w:rsid w:val="00D35053"/>
    <w:rsid w:val="00D353C2"/>
    <w:rsid w:val="00D53C48"/>
    <w:rsid w:val="00D61B5A"/>
    <w:rsid w:val="00D627F8"/>
    <w:rsid w:val="00D63FD9"/>
    <w:rsid w:val="00D716A3"/>
    <w:rsid w:val="00DD083C"/>
    <w:rsid w:val="00E16677"/>
    <w:rsid w:val="00E50F13"/>
    <w:rsid w:val="00E56372"/>
    <w:rsid w:val="00E72309"/>
    <w:rsid w:val="00EA1EF6"/>
    <w:rsid w:val="00F05F77"/>
    <w:rsid w:val="00F108B3"/>
    <w:rsid w:val="00F15C73"/>
    <w:rsid w:val="00F16FC4"/>
    <w:rsid w:val="00F27C02"/>
    <w:rsid w:val="00F51F23"/>
    <w:rsid w:val="00F61993"/>
    <w:rsid w:val="00FA0FB7"/>
    <w:rsid w:val="00FE1371"/>
    <w:rsid w:val="00FE2FDB"/>
    <w:rsid w:val="00FE36E6"/>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DBD199"/>
  <w15:docId w15:val="{EF3C5CB8-A3E7-4F62-8F64-09CE047E3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737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7376"/>
    <w:rPr>
      <w:rFonts w:ascii="Tahoma" w:hAnsi="Tahoma" w:cs="Tahoma"/>
      <w:sz w:val="16"/>
      <w:szCs w:val="16"/>
    </w:rPr>
  </w:style>
  <w:style w:type="paragraph" w:customStyle="1" w:styleId="m-4060254252536884380default-style">
    <w:name w:val="m_-4060254252536884380default-style"/>
    <w:basedOn w:val="Normal"/>
    <w:rsid w:val="00E72309"/>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3860"/>
    <w:pPr>
      <w:spacing w:before="100" w:beforeAutospacing="1" w:after="100" w:afterAutospacing="1"/>
    </w:pPr>
    <w:rPr>
      <w:rFonts w:ascii="Times New Roman" w:eastAsia="Times New Roman" w:hAnsi="Times New Roman" w:cs="Times New Roman"/>
      <w:sz w:val="24"/>
      <w:szCs w:val="24"/>
    </w:rPr>
  </w:style>
  <w:style w:type="character" w:customStyle="1" w:styleId="im">
    <w:name w:val="im"/>
    <w:basedOn w:val="DefaultParagraphFont"/>
    <w:rsid w:val="00303AC4"/>
  </w:style>
  <w:style w:type="character" w:styleId="Strong">
    <w:name w:val="Strong"/>
    <w:basedOn w:val="DefaultParagraphFont"/>
    <w:uiPriority w:val="22"/>
    <w:qFormat/>
    <w:rsid w:val="00303AC4"/>
    <w:rPr>
      <w:b/>
      <w:bCs/>
    </w:rPr>
  </w:style>
  <w:style w:type="character" w:styleId="Hyperlink">
    <w:name w:val="Hyperlink"/>
    <w:basedOn w:val="DefaultParagraphFont"/>
    <w:uiPriority w:val="99"/>
    <w:semiHidden/>
    <w:unhideWhenUsed/>
    <w:rsid w:val="00303AC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5496276">
      <w:bodyDiv w:val="1"/>
      <w:marLeft w:val="0"/>
      <w:marRight w:val="0"/>
      <w:marTop w:val="0"/>
      <w:marBottom w:val="0"/>
      <w:divBdr>
        <w:top w:val="none" w:sz="0" w:space="0" w:color="auto"/>
        <w:left w:val="none" w:sz="0" w:space="0" w:color="auto"/>
        <w:bottom w:val="none" w:sz="0" w:space="0" w:color="auto"/>
        <w:right w:val="none" w:sz="0" w:space="0" w:color="auto"/>
      </w:divBdr>
      <w:divsChild>
        <w:div w:id="2077892546">
          <w:marLeft w:val="0"/>
          <w:marRight w:val="0"/>
          <w:marTop w:val="0"/>
          <w:marBottom w:val="0"/>
          <w:divBdr>
            <w:top w:val="none" w:sz="0" w:space="0" w:color="auto"/>
            <w:left w:val="none" w:sz="0" w:space="0" w:color="auto"/>
            <w:bottom w:val="none" w:sz="0" w:space="0" w:color="auto"/>
            <w:right w:val="none" w:sz="0" w:space="0" w:color="auto"/>
          </w:divBdr>
        </w:div>
        <w:div w:id="2014255931">
          <w:marLeft w:val="0"/>
          <w:marRight w:val="0"/>
          <w:marTop w:val="0"/>
          <w:marBottom w:val="0"/>
          <w:divBdr>
            <w:top w:val="none" w:sz="0" w:space="0" w:color="auto"/>
            <w:left w:val="none" w:sz="0" w:space="0" w:color="auto"/>
            <w:bottom w:val="none" w:sz="0" w:space="0" w:color="auto"/>
            <w:right w:val="none" w:sz="0" w:space="0" w:color="auto"/>
          </w:divBdr>
        </w:div>
      </w:divsChild>
    </w:div>
    <w:div w:id="682820287">
      <w:bodyDiv w:val="1"/>
      <w:marLeft w:val="0"/>
      <w:marRight w:val="0"/>
      <w:marTop w:val="0"/>
      <w:marBottom w:val="0"/>
      <w:divBdr>
        <w:top w:val="none" w:sz="0" w:space="0" w:color="auto"/>
        <w:left w:val="none" w:sz="0" w:space="0" w:color="auto"/>
        <w:bottom w:val="none" w:sz="0" w:space="0" w:color="auto"/>
        <w:right w:val="none" w:sz="0" w:space="0" w:color="auto"/>
      </w:divBdr>
      <w:divsChild>
        <w:div w:id="762536845">
          <w:marLeft w:val="0"/>
          <w:marRight w:val="0"/>
          <w:marTop w:val="0"/>
          <w:marBottom w:val="0"/>
          <w:divBdr>
            <w:top w:val="none" w:sz="0" w:space="0" w:color="auto"/>
            <w:left w:val="none" w:sz="0" w:space="0" w:color="auto"/>
            <w:bottom w:val="none" w:sz="0" w:space="0" w:color="auto"/>
            <w:right w:val="none" w:sz="0" w:space="0" w:color="auto"/>
          </w:divBdr>
        </w:div>
        <w:div w:id="932784778">
          <w:marLeft w:val="0"/>
          <w:marRight w:val="0"/>
          <w:marTop w:val="0"/>
          <w:marBottom w:val="0"/>
          <w:divBdr>
            <w:top w:val="none" w:sz="0" w:space="0" w:color="auto"/>
            <w:left w:val="none" w:sz="0" w:space="0" w:color="auto"/>
            <w:bottom w:val="none" w:sz="0" w:space="0" w:color="auto"/>
            <w:right w:val="none" w:sz="0" w:space="0" w:color="auto"/>
          </w:divBdr>
        </w:div>
        <w:div w:id="387532030">
          <w:marLeft w:val="0"/>
          <w:marRight w:val="0"/>
          <w:marTop w:val="0"/>
          <w:marBottom w:val="0"/>
          <w:divBdr>
            <w:top w:val="none" w:sz="0" w:space="0" w:color="auto"/>
            <w:left w:val="none" w:sz="0" w:space="0" w:color="auto"/>
            <w:bottom w:val="none" w:sz="0" w:space="0" w:color="auto"/>
            <w:right w:val="none" w:sz="0" w:space="0" w:color="auto"/>
          </w:divBdr>
        </w:div>
        <w:div w:id="1913657856">
          <w:marLeft w:val="0"/>
          <w:marRight w:val="0"/>
          <w:marTop w:val="0"/>
          <w:marBottom w:val="0"/>
          <w:divBdr>
            <w:top w:val="none" w:sz="0" w:space="0" w:color="auto"/>
            <w:left w:val="none" w:sz="0" w:space="0" w:color="auto"/>
            <w:bottom w:val="none" w:sz="0" w:space="0" w:color="auto"/>
            <w:right w:val="none" w:sz="0" w:space="0" w:color="auto"/>
          </w:divBdr>
        </w:div>
        <w:div w:id="2055962448">
          <w:marLeft w:val="0"/>
          <w:marRight w:val="0"/>
          <w:marTop w:val="0"/>
          <w:marBottom w:val="0"/>
          <w:divBdr>
            <w:top w:val="none" w:sz="0" w:space="0" w:color="auto"/>
            <w:left w:val="none" w:sz="0" w:space="0" w:color="auto"/>
            <w:bottom w:val="none" w:sz="0" w:space="0" w:color="auto"/>
            <w:right w:val="none" w:sz="0" w:space="0" w:color="auto"/>
          </w:divBdr>
        </w:div>
        <w:div w:id="1538547760">
          <w:marLeft w:val="0"/>
          <w:marRight w:val="0"/>
          <w:marTop w:val="0"/>
          <w:marBottom w:val="0"/>
          <w:divBdr>
            <w:top w:val="none" w:sz="0" w:space="0" w:color="auto"/>
            <w:left w:val="none" w:sz="0" w:space="0" w:color="auto"/>
            <w:bottom w:val="none" w:sz="0" w:space="0" w:color="auto"/>
            <w:right w:val="none" w:sz="0" w:space="0" w:color="auto"/>
          </w:divBdr>
        </w:div>
      </w:divsChild>
    </w:div>
    <w:div w:id="958878483">
      <w:bodyDiv w:val="1"/>
      <w:marLeft w:val="0"/>
      <w:marRight w:val="0"/>
      <w:marTop w:val="0"/>
      <w:marBottom w:val="0"/>
      <w:divBdr>
        <w:top w:val="none" w:sz="0" w:space="0" w:color="auto"/>
        <w:left w:val="none" w:sz="0" w:space="0" w:color="auto"/>
        <w:bottom w:val="none" w:sz="0" w:space="0" w:color="auto"/>
        <w:right w:val="none" w:sz="0" w:space="0" w:color="auto"/>
      </w:divBdr>
    </w:div>
    <w:div w:id="1353610548">
      <w:bodyDiv w:val="1"/>
      <w:marLeft w:val="0"/>
      <w:marRight w:val="0"/>
      <w:marTop w:val="0"/>
      <w:marBottom w:val="0"/>
      <w:divBdr>
        <w:top w:val="none" w:sz="0" w:space="0" w:color="auto"/>
        <w:left w:val="none" w:sz="0" w:space="0" w:color="auto"/>
        <w:bottom w:val="none" w:sz="0" w:space="0" w:color="auto"/>
        <w:right w:val="none" w:sz="0" w:space="0" w:color="auto"/>
      </w:divBdr>
      <w:divsChild>
        <w:div w:id="208886499">
          <w:marLeft w:val="0"/>
          <w:marRight w:val="0"/>
          <w:marTop w:val="0"/>
          <w:marBottom w:val="0"/>
          <w:divBdr>
            <w:top w:val="none" w:sz="0" w:space="0" w:color="auto"/>
            <w:left w:val="none" w:sz="0" w:space="0" w:color="auto"/>
            <w:bottom w:val="none" w:sz="0" w:space="0" w:color="auto"/>
            <w:right w:val="none" w:sz="0" w:space="0" w:color="auto"/>
          </w:divBdr>
        </w:div>
        <w:div w:id="1720204718">
          <w:marLeft w:val="0"/>
          <w:marRight w:val="0"/>
          <w:marTop w:val="0"/>
          <w:marBottom w:val="0"/>
          <w:divBdr>
            <w:top w:val="none" w:sz="0" w:space="0" w:color="auto"/>
            <w:left w:val="none" w:sz="0" w:space="0" w:color="auto"/>
            <w:bottom w:val="none" w:sz="0" w:space="0" w:color="auto"/>
            <w:right w:val="none" w:sz="0" w:space="0" w:color="auto"/>
          </w:divBdr>
        </w:div>
      </w:divsChild>
    </w:div>
    <w:div w:id="1520049022">
      <w:bodyDiv w:val="1"/>
      <w:marLeft w:val="0"/>
      <w:marRight w:val="0"/>
      <w:marTop w:val="0"/>
      <w:marBottom w:val="0"/>
      <w:divBdr>
        <w:top w:val="none" w:sz="0" w:space="0" w:color="auto"/>
        <w:left w:val="none" w:sz="0" w:space="0" w:color="auto"/>
        <w:bottom w:val="none" w:sz="0" w:space="0" w:color="auto"/>
        <w:right w:val="none" w:sz="0" w:space="0" w:color="auto"/>
      </w:divBdr>
    </w:div>
    <w:div w:id="1749305249">
      <w:bodyDiv w:val="1"/>
      <w:marLeft w:val="0"/>
      <w:marRight w:val="0"/>
      <w:marTop w:val="0"/>
      <w:marBottom w:val="0"/>
      <w:divBdr>
        <w:top w:val="none" w:sz="0" w:space="0" w:color="auto"/>
        <w:left w:val="none" w:sz="0" w:space="0" w:color="auto"/>
        <w:bottom w:val="none" w:sz="0" w:space="0" w:color="auto"/>
        <w:right w:val="none" w:sz="0" w:space="0" w:color="auto"/>
      </w:divBdr>
    </w:div>
    <w:div w:id="1911959929">
      <w:bodyDiv w:val="1"/>
      <w:marLeft w:val="0"/>
      <w:marRight w:val="0"/>
      <w:marTop w:val="0"/>
      <w:marBottom w:val="0"/>
      <w:divBdr>
        <w:top w:val="none" w:sz="0" w:space="0" w:color="auto"/>
        <w:left w:val="none" w:sz="0" w:space="0" w:color="auto"/>
        <w:bottom w:val="none" w:sz="0" w:space="0" w:color="auto"/>
        <w:right w:val="none" w:sz="0" w:space="0" w:color="auto"/>
      </w:divBdr>
      <w:divsChild>
        <w:div w:id="1439642086">
          <w:marLeft w:val="0"/>
          <w:marRight w:val="0"/>
          <w:marTop w:val="0"/>
          <w:marBottom w:val="0"/>
          <w:divBdr>
            <w:top w:val="none" w:sz="0" w:space="0" w:color="auto"/>
            <w:left w:val="none" w:sz="0" w:space="0" w:color="auto"/>
            <w:bottom w:val="none" w:sz="0" w:space="0" w:color="auto"/>
            <w:right w:val="none" w:sz="0" w:space="0" w:color="auto"/>
          </w:divBdr>
        </w:div>
        <w:div w:id="1311908612">
          <w:marLeft w:val="0"/>
          <w:marRight w:val="0"/>
          <w:marTop w:val="0"/>
          <w:marBottom w:val="0"/>
          <w:divBdr>
            <w:top w:val="none" w:sz="0" w:space="0" w:color="auto"/>
            <w:left w:val="none" w:sz="0" w:space="0" w:color="auto"/>
            <w:bottom w:val="none" w:sz="0" w:space="0" w:color="auto"/>
            <w:right w:val="none" w:sz="0" w:space="0" w:color="auto"/>
          </w:divBdr>
        </w:div>
      </w:divsChild>
    </w:div>
    <w:div w:id="1970359274">
      <w:bodyDiv w:val="1"/>
      <w:marLeft w:val="0"/>
      <w:marRight w:val="0"/>
      <w:marTop w:val="0"/>
      <w:marBottom w:val="0"/>
      <w:divBdr>
        <w:top w:val="none" w:sz="0" w:space="0" w:color="auto"/>
        <w:left w:val="none" w:sz="0" w:space="0" w:color="auto"/>
        <w:bottom w:val="none" w:sz="0" w:space="0" w:color="auto"/>
        <w:right w:val="none" w:sz="0" w:space="0" w:color="auto"/>
      </w:divBdr>
    </w:div>
    <w:div w:id="2079671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336</Words>
  <Characters>1921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2025-03-15T14:16:00Z</dcterms:created>
  <dcterms:modified xsi:type="dcterms:W3CDTF">2025-06-17T17:56:00Z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2025-03-15T14:09:22Z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d8070982-89b3-4841-afce-cce6a6e0a8a3</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