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45A" w:rsidRPr="0005045A" w:rsidRDefault="0005045A" w:rsidP="0005045A">
      <w:pPr>
        <w:contextualSpacing/>
        <w:jc w:val="center"/>
        <w:rPr>
          <w:rFonts w:ascii="Book Antiqua" w:hAnsi="Book Antiqua"/>
          <w:sz w:val="40"/>
          <w:szCs w:val="40"/>
        </w:rPr>
      </w:pPr>
      <w:r w:rsidRPr="0005045A">
        <w:rPr>
          <w:rFonts w:ascii="Book Antiqua" w:hAnsi="Book Antiqua"/>
          <w:sz w:val="40"/>
          <w:szCs w:val="40"/>
        </w:rPr>
        <w:t>Russell Ernest Archbold</w:t>
      </w:r>
    </w:p>
    <w:p w:rsidR="0005045A" w:rsidRPr="0005045A" w:rsidRDefault="0005045A" w:rsidP="0005045A">
      <w:pPr>
        <w:contextualSpacing/>
        <w:jc w:val="center"/>
        <w:rPr>
          <w:rFonts w:ascii="Book Antiqua" w:hAnsi="Book Antiqua"/>
          <w:sz w:val="40"/>
          <w:szCs w:val="40"/>
        </w:rPr>
      </w:pPr>
      <w:r w:rsidRPr="0005045A">
        <w:rPr>
          <w:rFonts w:ascii="Book Antiqua" w:hAnsi="Book Antiqua"/>
          <w:sz w:val="40"/>
          <w:szCs w:val="40"/>
        </w:rPr>
        <w:t>August 24, 1917 – February 14, 2005</w:t>
      </w:r>
    </w:p>
    <w:p w:rsidR="0005045A" w:rsidRPr="0005045A" w:rsidRDefault="0005045A" w:rsidP="0005045A">
      <w:pPr>
        <w:contextualSpacing/>
        <w:jc w:val="center"/>
        <w:rPr>
          <w:rFonts w:ascii="Book Antiqua" w:hAnsi="Book Antiqua"/>
          <w:sz w:val="30"/>
          <w:szCs w:val="30"/>
        </w:rPr>
      </w:pPr>
    </w:p>
    <w:p w:rsidR="0005045A" w:rsidRPr="0005045A" w:rsidRDefault="0005045A" w:rsidP="0005045A">
      <w:pPr>
        <w:contextualSpacing/>
        <w:jc w:val="center"/>
        <w:rPr>
          <w:rFonts w:ascii="Book Antiqua" w:hAnsi="Book Antiqua"/>
          <w:sz w:val="30"/>
          <w:szCs w:val="30"/>
        </w:rPr>
      </w:pPr>
      <w:bookmarkStart w:id="0" w:name="_GoBack"/>
      <w:r w:rsidRPr="0005045A">
        <w:rPr>
          <w:rFonts w:ascii="Book Antiqua" w:hAnsi="Book Antiqua"/>
          <w:noProof/>
          <w:sz w:val="30"/>
          <w:szCs w:val="30"/>
        </w:rPr>
        <w:drawing>
          <wp:inline distT="0" distB="0" distL="0" distR="0" wp14:anchorId="45F5A3FC" wp14:editId="7BA0C373">
            <wp:extent cx="3630570" cy="1914041"/>
            <wp:effectExtent l="0" t="0" r="8255" b="0"/>
            <wp:docPr id="1" name="Picture 1" descr="https://images.findagrave.com/photos/2011/313/53082035_1320951135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s.findagrave.com/photos/2011/313/53082035_132095113574.jpg"/>
                    <pic:cNvPicPr>
                      <a:picLocks noChangeAspect="1" noChangeArrowheads="1"/>
                    </pic:cNvPicPr>
                  </pic:nvPicPr>
                  <pic:blipFill>
                    <a:blip r:embed="rId5">
                      <a:extLst>
                        <a:ext uri="{28A0092B-C50C-407E-A947-70E740481C1C}">
                          <a14:useLocalDpi xmlns:a14="http://schemas.microsoft.com/office/drawing/2010/main" val="0"/>
                        </a:ext>
                      </a:extLst>
                    </a:blip>
                    <a:srcRect l="9285" t="13380" r="11418" b="30927"/>
                    <a:stretch>
                      <a:fillRect/>
                    </a:stretch>
                  </pic:blipFill>
                  <pic:spPr bwMode="auto">
                    <a:xfrm>
                      <a:off x="0" y="0"/>
                      <a:ext cx="3631148" cy="1914346"/>
                    </a:xfrm>
                    <a:prstGeom prst="rect">
                      <a:avLst/>
                    </a:prstGeom>
                    <a:noFill/>
                    <a:ln>
                      <a:noFill/>
                    </a:ln>
                  </pic:spPr>
                </pic:pic>
              </a:graphicData>
            </a:graphic>
          </wp:inline>
        </w:drawing>
      </w:r>
      <w:bookmarkEnd w:id="0"/>
    </w:p>
    <w:p w:rsidR="0005045A" w:rsidRPr="0005045A" w:rsidRDefault="0005045A" w:rsidP="0005045A">
      <w:pPr>
        <w:contextualSpacing/>
        <w:jc w:val="center"/>
        <w:rPr>
          <w:rFonts w:ascii="Book Antiqua" w:hAnsi="Book Antiqua"/>
          <w:sz w:val="30"/>
          <w:szCs w:val="30"/>
        </w:rPr>
      </w:pPr>
      <w:r w:rsidRPr="0005045A">
        <w:rPr>
          <w:rFonts w:ascii="Book Antiqua" w:hAnsi="Book Antiqua"/>
          <w:sz w:val="30"/>
          <w:szCs w:val="30"/>
        </w:rPr>
        <w:t xml:space="preserve">Photo by </w:t>
      </w:r>
      <w:r>
        <w:rPr>
          <w:rFonts w:ascii="Book Antiqua" w:hAnsi="Book Antiqua"/>
          <w:sz w:val="30"/>
          <w:szCs w:val="30"/>
        </w:rPr>
        <w:t>Thomas Liby</w:t>
      </w:r>
    </w:p>
    <w:p w:rsidR="0005045A" w:rsidRPr="0005045A" w:rsidRDefault="0005045A" w:rsidP="0005045A">
      <w:pPr>
        <w:contextualSpacing/>
        <w:rPr>
          <w:rFonts w:ascii="Book Antiqua" w:hAnsi="Book Antiqua"/>
          <w:sz w:val="30"/>
          <w:szCs w:val="30"/>
        </w:rPr>
      </w:pPr>
    </w:p>
    <w:p w:rsidR="0005045A" w:rsidRDefault="0005045A" w:rsidP="0005045A">
      <w:pPr>
        <w:contextualSpacing/>
        <w:rPr>
          <w:rFonts w:ascii="Book Antiqua" w:hAnsi="Book Antiqua"/>
          <w:sz w:val="30"/>
          <w:szCs w:val="30"/>
        </w:rPr>
      </w:pPr>
      <w:r w:rsidRPr="0005045A">
        <w:rPr>
          <w:rFonts w:ascii="Book Antiqua" w:hAnsi="Book Antiqua"/>
          <w:sz w:val="30"/>
          <w:szCs w:val="30"/>
        </w:rPr>
        <w:t>Russell E. Archbold, 87</w:t>
      </w:r>
    </w:p>
    <w:p w:rsidR="0005045A" w:rsidRDefault="0005045A" w:rsidP="0005045A">
      <w:pPr>
        <w:contextualSpacing/>
        <w:rPr>
          <w:rFonts w:ascii="Book Antiqua" w:hAnsi="Book Antiqua"/>
          <w:sz w:val="30"/>
          <w:szCs w:val="30"/>
        </w:rPr>
      </w:pPr>
      <w:r w:rsidRPr="0005045A">
        <w:rPr>
          <w:rFonts w:ascii="Book Antiqua" w:hAnsi="Book Antiqua"/>
          <w:sz w:val="30"/>
          <w:szCs w:val="30"/>
        </w:rPr>
        <w:br/>
      </w:r>
      <w:r>
        <w:rPr>
          <w:rFonts w:ascii="Book Antiqua" w:hAnsi="Book Antiqua"/>
          <w:sz w:val="30"/>
          <w:szCs w:val="30"/>
        </w:rPr>
        <w:t xml:space="preserve">   </w:t>
      </w:r>
      <w:r w:rsidRPr="0005045A">
        <w:rPr>
          <w:rFonts w:ascii="Book Antiqua" w:hAnsi="Book Antiqua"/>
          <w:sz w:val="30"/>
          <w:szCs w:val="30"/>
        </w:rPr>
        <w:t>A native of Wells County, Russell Archbold, 87, died Monday, Feb. 14 at his home in Southern Pines, N.C., after a five-year battle with cancer.</w:t>
      </w:r>
      <w:r w:rsidRPr="0005045A">
        <w:rPr>
          <w:rFonts w:ascii="Book Antiqua" w:hAnsi="Book Antiqua"/>
          <w:sz w:val="30"/>
          <w:szCs w:val="30"/>
        </w:rPr>
        <w:br/>
      </w:r>
      <w:r>
        <w:rPr>
          <w:rFonts w:ascii="Book Antiqua" w:hAnsi="Book Antiqua"/>
          <w:sz w:val="30"/>
          <w:szCs w:val="30"/>
        </w:rPr>
        <w:t xml:space="preserve">   </w:t>
      </w:r>
      <w:r w:rsidRPr="0005045A">
        <w:rPr>
          <w:rFonts w:ascii="Book Antiqua" w:hAnsi="Book Antiqua"/>
          <w:sz w:val="30"/>
          <w:szCs w:val="30"/>
        </w:rPr>
        <w:t xml:space="preserve">He was born in Wells County and graduated from Bluffton High School in 1936. After a four-year tour of duty with the U.S. Navy during World War II he earned </w:t>
      </w:r>
      <w:r w:rsidR="00DF13F0" w:rsidRPr="0005045A">
        <w:rPr>
          <w:rFonts w:ascii="Book Antiqua" w:hAnsi="Book Antiqua"/>
          <w:sz w:val="30"/>
          <w:szCs w:val="30"/>
        </w:rPr>
        <w:t>bachelor</w:t>
      </w:r>
      <w:r w:rsidR="00DF13F0">
        <w:rPr>
          <w:rFonts w:ascii="Book Antiqua" w:hAnsi="Book Antiqua"/>
          <w:sz w:val="30"/>
          <w:szCs w:val="30"/>
        </w:rPr>
        <w:t>s</w:t>
      </w:r>
      <w:r w:rsidRPr="0005045A">
        <w:rPr>
          <w:rFonts w:ascii="Book Antiqua" w:hAnsi="Book Antiqua"/>
          <w:sz w:val="30"/>
          <w:szCs w:val="30"/>
        </w:rPr>
        <w:t xml:space="preserve"> and master’s degrees in education from Ball State and moved to Connersville where he taught business at the high school. In 1958 he joined the Fayette Bank and Trust Company and later became its president. He retired in 1982 and moved with his wife, Ruth to Longboat Key, Fla.</w:t>
      </w:r>
      <w:r w:rsidRPr="0005045A">
        <w:rPr>
          <w:rFonts w:ascii="Book Antiqua" w:hAnsi="Book Antiqua"/>
          <w:sz w:val="30"/>
          <w:szCs w:val="30"/>
        </w:rPr>
        <w:br/>
      </w:r>
      <w:r>
        <w:rPr>
          <w:rFonts w:ascii="Book Antiqua" w:hAnsi="Book Antiqua"/>
          <w:sz w:val="30"/>
          <w:szCs w:val="30"/>
        </w:rPr>
        <w:t xml:space="preserve">   </w:t>
      </w:r>
      <w:r w:rsidRPr="0005045A">
        <w:rPr>
          <w:rFonts w:ascii="Book Antiqua" w:hAnsi="Book Antiqua"/>
          <w:sz w:val="30"/>
          <w:szCs w:val="30"/>
        </w:rPr>
        <w:t>He is survived by the wife and a son, Ronald Archbold, of Pinehurst, N.C.</w:t>
      </w:r>
      <w:r w:rsidRPr="0005045A">
        <w:rPr>
          <w:rFonts w:ascii="Book Antiqua" w:hAnsi="Book Antiqua"/>
          <w:sz w:val="30"/>
          <w:szCs w:val="30"/>
        </w:rPr>
        <w:br/>
      </w:r>
      <w:r>
        <w:rPr>
          <w:rFonts w:ascii="Book Antiqua" w:hAnsi="Book Antiqua"/>
          <w:sz w:val="30"/>
          <w:szCs w:val="30"/>
        </w:rPr>
        <w:t xml:space="preserve">   </w:t>
      </w:r>
      <w:r w:rsidRPr="0005045A">
        <w:rPr>
          <w:rFonts w:ascii="Book Antiqua" w:hAnsi="Book Antiqua"/>
          <w:sz w:val="30"/>
          <w:szCs w:val="30"/>
        </w:rPr>
        <w:t>Memorials services will be held at the Longboat Island Chapel in Longboat Key on March 19. Preferred memorials are to the American Cancer Society.</w:t>
      </w:r>
    </w:p>
    <w:p w:rsidR="0005045A" w:rsidRDefault="0005045A" w:rsidP="0005045A">
      <w:pPr>
        <w:contextualSpacing/>
        <w:rPr>
          <w:rFonts w:ascii="Book Antiqua" w:hAnsi="Book Antiqua"/>
          <w:sz w:val="30"/>
          <w:szCs w:val="30"/>
        </w:rPr>
      </w:pPr>
    </w:p>
    <w:p w:rsidR="0005045A" w:rsidRPr="0005045A" w:rsidRDefault="0005045A" w:rsidP="0005045A">
      <w:pPr>
        <w:contextualSpacing/>
        <w:rPr>
          <w:rFonts w:ascii="Book Antiqua" w:hAnsi="Book Antiqua"/>
          <w:sz w:val="30"/>
          <w:szCs w:val="30"/>
        </w:rPr>
      </w:pPr>
      <w:r w:rsidRPr="0005045A">
        <w:rPr>
          <w:rFonts w:ascii="Book Antiqua" w:hAnsi="Book Antiqua"/>
          <w:sz w:val="30"/>
          <w:szCs w:val="30"/>
        </w:rPr>
        <w:t>Bluffton News Banner, Wells County, Indiana</w:t>
      </w:r>
      <w:r w:rsidRPr="0005045A">
        <w:rPr>
          <w:rFonts w:ascii="Book Antiqua" w:hAnsi="Book Antiqua"/>
          <w:sz w:val="30"/>
          <w:szCs w:val="30"/>
        </w:rPr>
        <w:br/>
        <w:t>Tuesday, Feb</w:t>
      </w:r>
      <w:r>
        <w:rPr>
          <w:rFonts w:ascii="Book Antiqua" w:hAnsi="Book Antiqua"/>
          <w:sz w:val="30"/>
          <w:szCs w:val="30"/>
        </w:rPr>
        <w:t>ruary</w:t>
      </w:r>
      <w:r w:rsidRPr="0005045A">
        <w:rPr>
          <w:rFonts w:ascii="Book Antiqua" w:hAnsi="Book Antiqua"/>
          <w:sz w:val="30"/>
          <w:szCs w:val="30"/>
        </w:rPr>
        <w:t xml:space="preserve"> 15, 2005</w:t>
      </w:r>
      <w:r w:rsidRPr="0005045A">
        <w:rPr>
          <w:rFonts w:ascii="Book Antiqua" w:hAnsi="Book Antiqua"/>
          <w:sz w:val="30"/>
          <w:szCs w:val="30"/>
        </w:rPr>
        <w:br/>
      </w:r>
    </w:p>
    <w:p w:rsidR="0005045A" w:rsidRPr="0005045A" w:rsidRDefault="0005045A" w:rsidP="0005045A">
      <w:pPr>
        <w:contextualSpacing/>
        <w:rPr>
          <w:rFonts w:ascii="Book Antiqua" w:hAnsi="Book Antiqua"/>
          <w:sz w:val="30"/>
          <w:szCs w:val="30"/>
        </w:rPr>
      </w:pPr>
    </w:p>
    <w:p w:rsidR="00D353C2" w:rsidRPr="0005045A" w:rsidRDefault="00D353C2" w:rsidP="0005045A">
      <w:pPr>
        <w:contextualSpacing/>
        <w:rPr>
          <w:rFonts w:ascii="Book Antiqua" w:hAnsi="Book Antiqua"/>
          <w:sz w:val="30"/>
          <w:szCs w:val="30"/>
        </w:rPr>
      </w:pPr>
    </w:p>
    <w:sectPr w:rsidR="00D353C2" w:rsidRPr="0005045A" w:rsidSect="001B7376">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altName w:val="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79D"/>
    <w:rsid w:val="00027706"/>
    <w:rsid w:val="0005045A"/>
    <w:rsid w:val="0005111E"/>
    <w:rsid w:val="00051536"/>
    <w:rsid w:val="000700FE"/>
    <w:rsid w:val="000A361A"/>
    <w:rsid w:val="000D44E9"/>
    <w:rsid w:val="00123C52"/>
    <w:rsid w:val="001B7376"/>
    <w:rsid w:val="001E5E6E"/>
    <w:rsid w:val="0025281F"/>
    <w:rsid w:val="002C1FF5"/>
    <w:rsid w:val="002D1A4D"/>
    <w:rsid w:val="00317FCA"/>
    <w:rsid w:val="00347B06"/>
    <w:rsid w:val="003A11EE"/>
    <w:rsid w:val="003A33EC"/>
    <w:rsid w:val="003C4BA6"/>
    <w:rsid w:val="003C6BE4"/>
    <w:rsid w:val="003E4410"/>
    <w:rsid w:val="00445F1E"/>
    <w:rsid w:val="00451B90"/>
    <w:rsid w:val="00462566"/>
    <w:rsid w:val="004846E3"/>
    <w:rsid w:val="004C4886"/>
    <w:rsid w:val="00502B97"/>
    <w:rsid w:val="005202A3"/>
    <w:rsid w:val="00551584"/>
    <w:rsid w:val="00564710"/>
    <w:rsid w:val="005A20DE"/>
    <w:rsid w:val="0061031E"/>
    <w:rsid w:val="00626770"/>
    <w:rsid w:val="006335C9"/>
    <w:rsid w:val="00652EB7"/>
    <w:rsid w:val="0069034D"/>
    <w:rsid w:val="006C1798"/>
    <w:rsid w:val="007133EB"/>
    <w:rsid w:val="007851CC"/>
    <w:rsid w:val="007E4FE3"/>
    <w:rsid w:val="007E7C52"/>
    <w:rsid w:val="0085299A"/>
    <w:rsid w:val="00853A8F"/>
    <w:rsid w:val="00865FA1"/>
    <w:rsid w:val="00885BBD"/>
    <w:rsid w:val="0089204F"/>
    <w:rsid w:val="008A66A0"/>
    <w:rsid w:val="008C179D"/>
    <w:rsid w:val="008D4408"/>
    <w:rsid w:val="008F5905"/>
    <w:rsid w:val="00901709"/>
    <w:rsid w:val="00903193"/>
    <w:rsid w:val="00926F94"/>
    <w:rsid w:val="00994540"/>
    <w:rsid w:val="009C391C"/>
    <w:rsid w:val="00A067A0"/>
    <w:rsid w:val="00A3754E"/>
    <w:rsid w:val="00AD2D72"/>
    <w:rsid w:val="00B22EE5"/>
    <w:rsid w:val="00B53860"/>
    <w:rsid w:val="00B55454"/>
    <w:rsid w:val="00B94AC5"/>
    <w:rsid w:val="00C272DA"/>
    <w:rsid w:val="00C52586"/>
    <w:rsid w:val="00C65D49"/>
    <w:rsid w:val="00C95CB0"/>
    <w:rsid w:val="00D150C2"/>
    <w:rsid w:val="00D230F1"/>
    <w:rsid w:val="00D35053"/>
    <w:rsid w:val="00D353C2"/>
    <w:rsid w:val="00D63FD9"/>
    <w:rsid w:val="00D716A3"/>
    <w:rsid w:val="00DF13F0"/>
    <w:rsid w:val="00E16677"/>
    <w:rsid w:val="00E50F13"/>
    <w:rsid w:val="00E56372"/>
    <w:rsid w:val="00E72309"/>
    <w:rsid w:val="00F05F77"/>
    <w:rsid w:val="00F108B3"/>
    <w:rsid w:val="00F27C02"/>
    <w:rsid w:val="00F51F23"/>
    <w:rsid w:val="00F61993"/>
    <w:rsid w:val="00FA0FB7"/>
    <w:rsid w:val="00FE2FDB"/>
    <w:rsid w:val="00FF22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737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7376"/>
    <w:rPr>
      <w:rFonts w:ascii="Tahoma" w:hAnsi="Tahoma" w:cs="Tahoma"/>
      <w:sz w:val="16"/>
      <w:szCs w:val="16"/>
    </w:rPr>
  </w:style>
  <w:style w:type="paragraph" w:customStyle="1" w:styleId="m-4060254252536884380default-style">
    <w:name w:val="m_-4060254252536884380default-style"/>
    <w:basedOn w:val="Normal"/>
    <w:rsid w:val="00E72309"/>
    <w:pPr>
      <w:spacing w:before="100" w:beforeAutospacing="1" w:after="100" w:afterAutospacing="1"/>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B53860"/>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5045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737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7376"/>
    <w:rPr>
      <w:rFonts w:ascii="Tahoma" w:hAnsi="Tahoma" w:cs="Tahoma"/>
      <w:sz w:val="16"/>
      <w:szCs w:val="16"/>
    </w:rPr>
  </w:style>
  <w:style w:type="paragraph" w:customStyle="1" w:styleId="m-4060254252536884380default-style">
    <w:name w:val="m_-4060254252536884380default-style"/>
    <w:basedOn w:val="Normal"/>
    <w:rsid w:val="00E72309"/>
    <w:pPr>
      <w:spacing w:before="100" w:beforeAutospacing="1" w:after="100" w:afterAutospacing="1"/>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B53860"/>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5045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366677">
      <w:bodyDiv w:val="1"/>
      <w:marLeft w:val="0"/>
      <w:marRight w:val="0"/>
      <w:marTop w:val="0"/>
      <w:marBottom w:val="0"/>
      <w:divBdr>
        <w:top w:val="none" w:sz="0" w:space="0" w:color="auto"/>
        <w:left w:val="none" w:sz="0" w:space="0" w:color="auto"/>
        <w:bottom w:val="none" w:sz="0" w:space="0" w:color="auto"/>
        <w:right w:val="none" w:sz="0" w:space="0" w:color="auto"/>
      </w:divBdr>
    </w:div>
    <w:div w:id="1749305249">
      <w:bodyDiv w:val="1"/>
      <w:marLeft w:val="0"/>
      <w:marRight w:val="0"/>
      <w:marTop w:val="0"/>
      <w:marBottom w:val="0"/>
      <w:divBdr>
        <w:top w:val="none" w:sz="0" w:space="0" w:color="auto"/>
        <w:left w:val="none" w:sz="0" w:space="0" w:color="auto"/>
        <w:bottom w:val="none" w:sz="0" w:space="0" w:color="auto"/>
        <w:right w:val="none" w:sz="0" w:space="0" w:color="auto"/>
      </w:divBdr>
    </w:div>
    <w:div w:id="1970359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150</Words>
  <Characters>856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Cox</dc:creator>
  <cp:lastModifiedBy>Margie</cp:lastModifiedBy>
  <cp:revision>5</cp:revision>
  <dcterms:created xsi:type="dcterms:W3CDTF">2020-03-03T00:18:00Z</dcterms:created>
  <dcterms:modified xsi:type="dcterms:W3CDTF">2022-02-06T22:32:00Z</dcterms:modified>
</cp:coreProperties>
</file>