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0" w:rsidRPr="00D6158A" w:rsidRDefault="00FB7F36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James H. Higgins</w:t>
      </w:r>
    </w:p>
    <w:p w:rsidR="00D6158A" w:rsidRPr="00D6158A" w:rsidRDefault="00FB7F36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December 31, 1926 – July 24, 2003</w:t>
      </w:r>
      <w:bookmarkStart w:id="0" w:name="_GoBack"/>
      <w:bookmarkEnd w:id="0"/>
    </w:p>
    <w:p w:rsidR="00D6158A" w:rsidRPr="00D6158A" w:rsidRDefault="00D6158A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57D40" w:rsidRPr="00FB7F36" w:rsidRDefault="00B46D24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B7F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176B18FF" wp14:editId="02AAB659">
            <wp:extent cx="3947160" cy="29603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gins, James H - pl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D24" w:rsidRPr="00FB7F36" w:rsidRDefault="00B46D24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B7F36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6A222149" wp14:editId="3A63ED20">
            <wp:extent cx="3602331" cy="14881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gins, James H - military - plg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5" t="30940" r="17308" b="29231"/>
                    <a:stretch/>
                  </pic:blipFill>
                  <pic:spPr bwMode="auto">
                    <a:xfrm>
                      <a:off x="0" y="0"/>
                      <a:ext cx="3604117" cy="148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D24" w:rsidRPr="00FB7F36" w:rsidRDefault="00B46D24" w:rsidP="00B46D2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B7F36">
        <w:rPr>
          <w:rFonts w:ascii="Book Antiqua" w:eastAsia="Times New Roman" w:hAnsi="Book Antiqua" w:cs="Times New Roman"/>
          <w:sz w:val="24"/>
          <w:szCs w:val="24"/>
        </w:rPr>
        <w:t>Photo</w:t>
      </w:r>
      <w:r w:rsidRPr="00FB7F36">
        <w:rPr>
          <w:rFonts w:ascii="Book Antiqua" w:eastAsia="Times New Roman" w:hAnsi="Book Antiqua" w:cs="Times New Roman"/>
          <w:sz w:val="24"/>
          <w:szCs w:val="24"/>
        </w:rPr>
        <w:t>s</w:t>
      </w:r>
      <w:r w:rsidRPr="00FB7F36">
        <w:rPr>
          <w:rFonts w:ascii="Book Antiqua" w:eastAsia="Times New Roman" w:hAnsi="Book Antiqua" w:cs="Times New Roman"/>
          <w:sz w:val="24"/>
          <w:szCs w:val="24"/>
        </w:rPr>
        <w:t xml:space="preserve"> by Pretty Little Grave Seekers</w:t>
      </w:r>
    </w:p>
    <w:p w:rsidR="00857D40" w:rsidRPr="00FB7F36" w:rsidRDefault="00857D40" w:rsidP="00857D4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A05155" w:rsidRPr="00FB7F36" w:rsidRDefault="00A05155" w:rsidP="00A05155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JAMES H. HIGGINS, 76, of Bluffton, died Thursday, July 24, 2003, at Bluffton Regional Medical Center. Born December 31, 1926, in Bluffton, to Dr. Earl and Pearl (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Ditzler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) Higgins, he married Pat</w:t>
      </w:r>
      <w:r w:rsidR="00B46D24" w:rsidRPr="00FB7F36">
        <w:rPr>
          <w:rFonts w:ascii="Book Antiqua" w:eastAsia="Times New Roman" w:hAnsi="Book Antiqua" w:cs="Times New Roman"/>
          <w:color w:val="4A4A4A"/>
          <w:sz w:val="24"/>
          <w:szCs w:val="24"/>
        </w:rPr>
        <w:t>r</w:t>
      </w:r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icia 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Ifer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on Oct. 2, 1949, in Bluffton. He was a retired farmer, an Army veteran, and a 50 year member of Masonic Lodge #212, 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Pennville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, a member of Petroleum United Methodist Church and American Legion Post 111. Survivors include his wife, Patricia; a son, James Michael Higgins of Fort Wayne; a daughter, Mrs. Connie Sue (Ronald) Hose of Clear Springs, Md.; two grandchildren, James Travis Higgins and Kara Brooke Hose; and a sister, Mrs. 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Hermenia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Schlagenhauf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of Carmel. He was preceded in death by two brothers, Dale and Joe Higgins, and a sister, Katheryn 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Hott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. Service is 1 p.m. Monday at Goodwin Memorial Chapel, with the Rev. Bob </w:t>
      </w:r>
      <w:proofErr w:type="spell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Cahoon</w:t>
      </w:r>
      <w:proofErr w:type="spell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officiating. Calling is from noon to 8 p.m. Sunday at the chapel, with Masonic service at 7 p.m. Burial at Bethel Cemetery, with American Legion graveside service. </w:t>
      </w:r>
      <w:proofErr w:type="gram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Memorials to Petroleum Methodist Church.</w:t>
      </w:r>
      <w:proofErr w:type="gramEnd"/>
    </w:p>
    <w:p w:rsidR="00A05155" w:rsidRPr="00A05155" w:rsidRDefault="00A05155" w:rsidP="00A05155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:rsidR="00A05155" w:rsidRPr="00A05155" w:rsidRDefault="00A05155" w:rsidP="00A05155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Journal Gazette, </w:t>
      </w:r>
      <w:proofErr w:type="gramStart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>The</w:t>
      </w:r>
      <w:proofErr w:type="gramEnd"/>
      <w:r w:rsidRPr="00A05155">
        <w:rPr>
          <w:rFonts w:ascii="Book Antiqua" w:eastAsia="Times New Roman" w:hAnsi="Book Antiqua" w:cs="Times New Roman"/>
          <w:color w:val="4A4A4A"/>
          <w:sz w:val="24"/>
          <w:szCs w:val="24"/>
        </w:rPr>
        <w:t xml:space="preserve"> (Fort Wayne, IN) - Saturday, July 26, 2003</w:t>
      </w:r>
    </w:p>
    <w:p w:rsidR="009F7A8C" w:rsidRPr="009F7A8C" w:rsidRDefault="009F7A8C" w:rsidP="009F7A8C">
      <w:pPr>
        <w:spacing w:after="0" w:line="240" w:lineRule="auto"/>
        <w:rPr>
          <w:rFonts w:ascii="Book Antiqua" w:eastAsia="Times New Roman" w:hAnsi="Book Antiqua" w:cs="Times New Roman"/>
          <w:color w:val="4A4A4A"/>
          <w:sz w:val="24"/>
          <w:szCs w:val="24"/>
        </w:rPr>
      </w:pPr>
    </w:p>
    <w:p w:rsidR="008962CC" w:rsidRPr="00FB7F36" w:rsidRDefault="008962CC" w:rsidP="0054318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B7F36">
        <w:rPr>
          <w:rFonts w:ascii="Book Antiqua" w:eastAsia="Times New Roman" w:hAnsi="Book Antiqua" w:cs="Times New Roman"/>
          <w:color w:val="4A4A4A"/>
          <w:sz w:val="24"/>
          <w:szCs w:val="24"/>
        </w:rPr>
        <w:t>Contributed by Jane Edson</w:t>
      </w:r>
    </w:p>
    <w:sectPr w:rsidR="008962CC" w:rsidRPr="00FB7F36" w:rsidSect="001713EA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EA"/>
    <w:rsid w:val="000865EF"/>
    <w:rsid w:val="001713EA"/>
    <w:rsid w:val="0054318E"/>
    <w:rsid w:val="00857D40"/>
    <w:rsid w:val="008962CC"/>
    <w:rsid w:val="009F7A8C"/>
    <w:rsid w:val="00A05155"/>
    <w:rsid w:val="00A7435F"/>
    <w:rsid w:val="00B46D24"/>
    <w:rsid w:val="00C122DE"/>
    <w:rsid w:val="00D6158A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A"/>
    <w:rPr>
      <w:rFonts w:ascii="Tahoma" w:hAnsi="Tahoma" w:cs="Tahoma"/>
      <w:sz w:val="16"/>
      <w:szCs w:val="16"/>
    </w:rPr>
  </w:style>
  <w:style w:type="character" w:customStyle="1" w:styleId="yiv3065458435">
    <w:name w:val="yiv3065458435"/>
    <w:basedOn w:val="DefaultParagraphFont"/>
    <w:rsid w:val="0054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EA"/>
    <w:rPr>
      <w:rFonts w:ascii="Tahoma" w:hAnsi="Tahoma" w:cs="Tahoma"/>
      <w:sz w:val="16"/>
      <w:szCs w:val="16"/>
    </w:rPr>
  </w:style>
  <w:style w:type="character" w:customStyle="1" w:styleId="yiv3065458435">
    <w:name w:val="yiv3065458435"/>
    <w:basedOn w:val="DefaultParagraphFont"/>
    <w:rsid w:val="0054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84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15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92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96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97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05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89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8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300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2018-08-31T22:50:00Z</dcterms:created>
  <dcterms:modified xsi:type="dcterms:W3CDTF">2018-08-31T22:52:00Z</dcterms:modified>
</cp:coreProperties>
</file>