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0279D" w14:textId="4D29EE27" w:rsidR="00CA32C5" w:rsidRDefault="00DE2A00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</w:t>
      </w:r>
      <w:r w:rsidR="00303DFB">
        <w:rPr>
          <w:rFonts w:ascii="Book Antiqua" w:hAnsi="Book Antiqua"/>
          <w:sz w:val="40"/>
          <w:szCs w:val="40"/>
        </w:rPr>
        <w:t xml:space="preserve"> Higgins</w:t>
      </w:r>
    </w:p>
    <w:p w14:paraId="32FC795E" w14:textId="00581B2F" w:rsidR="00303DFB" w:rsidRDefault="00DE2A00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1848 – April 15, 1852</w:t>
      </w:r>
    </w:p>
    <w:p w14:paraId="1AC8E1FE" w14:textId="77777777" w:rsidR="00CB0BE7" w:rsidRPr="00FF6686" w:rsidRDefault="00CB0BE7" w:rsidP="00CB0BE7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79294C2" w14:textId="50119CD7" w:rsidR="00CB0BE7" w:rsidRDefault="00DE2A00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37A784D" wp14:editId="35C3A0DC">
            <wp:extent cx="4762784" cy="5142363"/>
            <wp:effectExtent l="0" t="0" r="0" b="1270"/>
            <wp:docPr id="70321415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5" t="10340" r="12500" b="21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3362" cy="517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6194E4" w14:textId="358C0467" w:rsidR="00CB0BE7" w:rsidRDefault="00CB0BE7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CB0BE7">
        <w:rPr>
          <w:rFonts w:ascii="Book Antiqua" w:hAnsi="Book Antiqua"/>
          <w:sz w:val="30"/>
          <w:szCs w:val="30"/>
        </w:rPr>
        <w:t xml:space="preserve">Photo by </w:t>
      </w:r>
      <w:r w:rsidR="00DE2A00">
        <w:rPr>
          <w:rFonts w:ascii="Book Antiqua" w:hAnsi="Book Antiqua"/>
          <w:sz w:val="30"/>
          <w:szCs w:val="30"/>
        </w:rPr>
        <w:t>Thomas Liby</w:t>
      </w:r>
    </w:p>
    <w:p w14:paraId="6399D46E" w14:textId="77777777" w:rsidR="00CB0BE7" w:rsidRDefault="00CB0BE7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FC03ED0" w14:textId="78DB7868" w:rsidR="00F53FDB" w:rsidRDefault="00F53FDB" w:rsidP="00F53FDB">
      <w:pPr>
        <w:contextualSpacing/>
        <w:rPr>
          <w:rFonts w:ascii="Book Antiqua" w:hAnsi="Book Antiqua"/>
          <w:sz w:val="30"/>
          <w:szCs w:val="30"/>
        </w:rPr>
      </w:pPr>
    </w:p>
    <w:p w14:paraId="257C7B3A" w14:textId="77777777" w:rsidR="00DE2A00" w:rsidRDefault="00DE2A00" w:rsidP="00F53FDB">
      <w:pPr>
        <w:contextualSpacing/>
        <w:rPr>
          <w:rFonts w:ascii="Book Antiqua" w:hAnsi="Book Antiqua"/>
          <w:sz w:val="30"/>
          <w:szCs w:val="30"/>
        </w:rPr>
      </w:pPr>
    </w:p>
    <w:p w14:paraId="3E891723" w14:textId="5982CC87" w:rsidR="00DE2A00" w:rsidRPr="00F51274" w:rsidRDefault="00DE2A00" w:rsidP="00DE2A00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time.</w:t>
      </w:r>
    </w:p>
    <w:sectPr w:rsidR="00DE2A00" w:rsidRPr="00F51274" w:rsidSect="00DE2A0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D44E9"/>
    <w:rsid w:val="001C24FB"/>
    <w:rsid w:val="001E5E6E"/>
    <w:rsid w:val="00303DFB"/>
    <w:rsid w:val="003506AE"/>
    <w:rsid w:val="004C4886"/>
    <w:rsid w:val="005F4559"/>
    <w:rsid w:val="00791DFE"/>
    <w:rsid w:val="007E7C52"/>
    <w:rsid w:val="00885643"/>
    <w:rsid w:val="008D4408"/>
    <w:rsid w:val="008E23B0"/>
    <w:rsid w:val="009D308C"/>
    <w:rsid w:val="00A75FF0"/>
    <w:rsid w:val="00AC4166"/>
    <w:rsid w:val="00B45C41"/>
    <w:rsid w:val="00B55454"/>
    <w:rsid w:val="00BC6400"/>
    <w:rsid w:val="00C06E7F"/>
    <w:rsid w:val="00C95CB0"/>
    <w:rsid w:val="00CA32C5"/>
    <w:rsid w:val="00CB0BE7"/>
    <w:rsid w:val="00D16A38"/>
    <w:rsid w:val="00D63FD9"/>
    <w:rsid w:val="00DE2A00"/>
    <w:rsid w:val="00E16677"/>
    <w:rsid w:val="00F05F77"/>
    <w:rsid w:val="00F108B3"/>
    <w:rsid w:val="00F27C02"/>
    <w:rsid w:val="00F34E6C"/>
    <w:rsid w:val="00F51274"/>
    <w:rsid w:val="00F53FDB"/>
    <w:rsid w:val="00FF228C"/>
    <w:rsid w:val="00FF6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EAAAD"/>
  <w15:docId w15:val="{0C179807-7DDE-4534-95E5-590D9A3BA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2</cp:revision>
  <dcterms:created xsi:type="dcterms:W3CDTF">2026-01-25T15:43:00Z</dcterms:created>
  <dcterms:modified xsi:type="dcterms:W3CDTF">2026-01-25T15:43:00Z</dcterms:modified>
</cp:coreProperties>
</file>