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AD3E8" w14:textId="493110CB" w:rsidR="0009452F" w:rsidRPr="008B1A87" w:rsidRDefault="00E519DD" w:rsidP="008B1A8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Lillian (Ripple)</w:t>
      </w:r>
      <w:r w:rsidR="00DA2083">
        <w:rPr>
          <w:rFonts w:ascii="Book Antiqua" w:hAnsi="Book Antiqua"/>
          <w:sz w:val="40"/>
          <w:szCs w:val="40"/>
        </w:rPr>
        <w:t xml:space="preserve"> Herron</w:t>
      </w:r>
    </w:p>
    <w:p w14:paraId="02F93628" w14:textId="7D9C7AA4" w:rsidR="008B1A87" w:rsidRPr="008B1A87" w:rsidRDefault="00E519DD" w:rsidP="008B1A8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11, 1915 – December 21, 2007</w:t>
      </w:r>
    </w:p>
    <w:p w14:paraId="5A2589A0" w14:textId="77777777" w:rsidR="008B1A87" w:rsidRPr="008B1A87" w:rsidRDefault="008B1A87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568FAA89" w14:textId="53B3527A" w:rsidR="008B1A87" w:rsidRPr="008B1A87" w:rsidRDefault="00DA2083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6736804C" wp14:editId="6F5DEF94">
            <wp:extent cx="2664565" cy="1635104"/>
            <wp:effectExtent l="0" t="0" r="2540" b="3810"/>
            <wp:docPr id="1240463454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633" t="10886" r="8147" b="193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4115" cy="16409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59A6FE" w14:textId="25E5FFE4" w:rsidR="008B1A87" w:rsidRDefault="008B1A87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8B1A87">
        <w:rPr>
          <w:rFonts w:ascii="Book Antiqua" w:hAnsi="Book Antiqua"/>
          <w:sz w:val="30"/>
          <w:szCs w:val="30"/>
        </w:rPr>
        <w:t xml:space="preserve">Photo by </w:t>
      </w:r>
      <w:r w:rsidR="00E920CA">
        <w:rPr>
          <w:rFonts w:ascii="Book Antiqua" w:hAnsi="Book Antiqua"/>
          <w:sz w:val="30"/>
          <w:szCs w:val="30"/>
        </w:rPr>
        <w:t>Scott Shoup</w:t>
      </w:r>
    </w:p>
    <w:p w14:paraId="4472B87C" w14:textId="77777777" w:rsidR="008B1A87" w:rsidRPr="008B1A87" w:rsidRDefault="008B1A87" w:rsidP="008B1A8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79AA4DE" w14:textId="77777777" w:rsidR="00E519DD" w:rsidRDefault="00E519DD" w:rsidP="00E519D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519DD">
        <w:rPr>
          <w:rFonts w:ascii="Book Antiqua" w:hAnsi="Book Antiqua"/>
          <w:sz w:val="30"/>
          <w:szCs w:val="30"/>
        </w:rPr>
        <w:t>LILLIAN D. HERRON, 92, of Bluffton, passed away Friday, Dec. 21, 2007.</w:t>
      </w:r>
      <w:r>
        <w:rPr>
          <w:rFonts w:ascii="Book Antiqua" w:hAnsi="Book Antiqua"/>
          <w:sz w:val="30"/>
          <w:szCs w:val="30"/>
        </w:rPr>
        <w:t xml:space="preserve">  </w:t>
      </w:r>
      <w:r w:rsidRPr="00E519DD">
        <w:rPr>
          <w:rFonts w:ascii="Book Antiqua" w:hAnsi="Book Antiqua"/>
          <w:sz w:val="30"/>
          <w:szCs w:val="30"/>
        </w:rPr>
        <w:t>Arrangements by Goodwin Memorial Chapel, 3220 E. SR 124, Bluffton.</w:t>
      </w:r>
    </w:p>
    <w:p w14:paraId="569C798B" w14:textId="77777777" w:rsidR="00E519DD" w:rsidRDefault="00E519DD" w:rsidP="00E519D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519DD">
        <w:rPr>
          <w:rFonts w:ascii="Book Antiqua" w:hAnsi="Book Antiqua"/>
          <w:sz w:val="30"/>
          <w:szCs w:val="30"/>
        </w:rPr>
        <w:br/>
        <w:t>News-Sentinel, The (</w:t>
      </w:r>
      <w:r>
        <w:rPr>
          <w:rFonts w:ascii="Book Antiqua" w:hAnsi="Book Antiqua"/>
          <w:sz w:val="30"/>
          <w:szCs w:val="30"/>
        </w:rPr>
        <w:t>Allen County, Indiana</w:t>
      </w:r>
      <w:r w:rsidRPr="00E519DD">
        <w:rPr>
          <w:rFonts w:ascii="Book Antiqua" w:hAnsi="Book Antiqua"/>
          <w:sz w:val="30"/>
          <w:szCs w:val="30"/>
        </w:rPr>
        <w:t>)</w:t>
      </w:r>
    </w:p>
    <w:p w14:paraId="0DB66454" w14:textId="7C992AD0" w:rsidR="00DA2083" w:rsidRPr="00C4665A" w:rsidRDefault="00E519DD" w:rsidP="00E519D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519DD">
        <w:rPr>
          <w:rFonts w:ascii="Book Antiqua" w:hAnsi="Book Antiqua"/>
          <w:sz w:val="30"/>
          <w:szCs w:val="30"/>
        </w:rPr>
        <w:t>Sunday, December 23, 2007</w:t>
      </w:r>
      <w:r w:rsidRPr="00E519DD">
        <w:rPr>
          <w:rFonts w:ascii="Book Antiqua" w:hAnsi="Book Antiqua"/>
          <w:sz w:val="30"/>
          <w:szCs w:val="30"/>
        </w:rPr>
        <w:br/>
        <w:t>**</w:t>
      </w:r>
      <w:r w:rsidRPr="00E519DD">
        <w:rPr>
          <w:rFonts w:ascii="Book Antiqua" w:hAnsi="Book Antiqua"/>
          <w:sz w:val="30"/>
          <w:szCs w:val="30"/>
        </w:rPr>
        <w:br/>
      </w:r>
      <w:r w:rsidRPr="00E519DD">
        <w:rPr>
          <w:rFonts w:ascii="Book Antiqua" w:hAnsi="Book Antiqua"/>
          <w:sz w:val="30"/>
          <w:szCs w:val="30"/>
        </w:rPr>
        <w:br/>
        <w:t>Indiana, Death Certificates, 1899-2011</w:t>
      </w:r>
      <w:r w:rsidRPr="00E519DD">
        <w:rPr>
          <w:rFonts w:ascii="Book Antiqua" w:hAnsi="Book Antiqua"/>
          <w:sz w:val="30"/>
          <w:szCs w:val="30"/>
        </w:rPr>
        <w:br/>
      </w:r>
      <w:r w:rsidRPr="00E519DD">
        <w:rPr>
          <w:rFonts w:ascii="Book Antiqua" w:hAnsi="Book Antiqua"/>
          <w:sz w:val="30"/>
          <w:szCs w:val="30"/>
        </w:rPr>
        <w:br/>
        <w:t>Name: Lillian D Herron</w:t>
      </w:r>
      <w:r w:rsidRPr="00E519DD">
        <w:rPr>
          <w:rFonts w:ascii="Book Antiqua" w:hAnsi="Book Antiqua"/>
          <w:sz w:val="30"/>
          <w:szCs w:val="30"/>
        </w:rPr>
        <w:br/>
        <w:t>[Lillian D Ripple]</w:t>
      </w:r>
      <w:r w:rsidRPr="00E519DD">
        <w:rPr>
          <w:rFonts w:ascii="Book Antiqua" w:hAnsi="Book Antiqua"/>
          <w:sz w:val="30"/>
          <w:szCs w:val="30"/>
        </w:rPr>
        <w:br/>
        <w:t>Gender: Female</w:t>
      </w:r>
      <w:r w:rsidRPr="00E519DD">
        <w:rPr>
          <w:rFonts w:ascii="Book Antiqua" w:hAnsi="Book Antiqua"/>
          <w:sz w:val="30"/>
          <w:szCs w:val="30"/>
        </w:rPr>
        <w:br/>
        <w:t>Race: White</w:t>
      </w:r>
      <w:r w:rsidRPr="00E519DD">
        <w:rPr>
          <w:rFonts w:ascii="Book Antiqua" w:hAnsi="Book Antiqua"/>
          <w:sz w:val="30"/>
          <w:szCs w:val="30"/>
        </w:rPr>
        <w:br/>
        <w:t>Age: 92</w:t>
      </w:r>
      <w:r w:rsidRPr="00E519DD">
        <w:rPr>
          <w:rFonts w:ascii="Book Antiqua" w:hAnsi="Book Antiqua"/>
          <w:sz w:val="30"/>
          <w:szCs w:val="30"/>
        </w:rPr>
        <w:br/>
        <w:t>Marital Status: Married</w:t>
      </w:r>
      <w:r w:rsidRPr="00E519DD">
        <w:rPr>
          <w:rFonts w:ascii="Book Antiqua" w:hAnsi="Book Antiqua"/>
          <w:sz w:val="30"/>
          <w:szCs w:val="30"/>
        </w:rPr>
        <w:br/>
        <w:t>Birth Date: 11 Dec 1915</w:t>
      </w:r>
      <w:r w:rsidRPr="00E519DD">
        <w:rPr>
          <w:rFonts w:ascii="Book Antiqua" w:hAnsi="Book Antiqua"/>
          <w:sz w:val="30"/>
          <w:szCs w:val="30"/>
        </w:rPr>
        <w:br/>
        <w:t>Birth Place: Wells</w:t>
      </w:r>
      <w:r w:rsidRPr="00E519DD">
        <w:rPr>
          <w:rFonts w:ascii="Book Antiqua" w:hAnsi="Book Antiqua"/>
          <w:sz w:val="30"/>
          <w:szCs w:val="30"/>
        </w:rPr>
        <w:br/>
        <w:t>Death Date: 21 Dec 2007</w:t>
      </w:r>
      <w:r w:rsidRPr="00E519DD">
        <w:rPr>
          <w:rFonts w:ascii="Book Antiqua" w:hAnsi="Book Antiqua"/>
          <w:sz w:val="30"/>
          <w:szCs w:val="30"/>
        </w:rPr>
        <w:br/>
        <w:t>Death Place: Markle, Wells, Indiana, USA</w:t>
      </w:r>
      <w:r w:rsidRPr="00E519DD">
        <w:rPr>
          <w:rFonts w:ascii="Book Antiqua" w:hAnsi="Book Antiqua"/>
          <w:sz w:val="30"/>
          <w:szCs w:val="30"/>
        </w:rPr>
        <w:br/>
        <w:t>Father: Augustus Ripple</w:t>
      </w:r>
      <w:r w:rsidRPr="00E519DD">
        <w:rPr>
          <w:rFonts w:ascii="Book Antiqua" w:hAnsi="Book Antiqua"/>
          <w:sz w:val="30"/>
          <w:szCs w:val="30"/>
        </w:rPr>
        <w:br/>
        <w:t>Mother: Lovina Dunbar</w:t>
      </w:r>
      <w:r w:rsidRPr="00E519DD">
        <w:rPr>
          <w:rFonts w:ascii="Book Antiqua" w:hAnsi="Book Antiqua"/>
          <w:sz w:val="30"/>
          <w:szCs w:val="30"/>
        </w:rPr>
        <w:br/>
        <w:t>Spouse: Leo Herron</w:t>
      </w:r>
      <w:r w:rsidRPr="00E519DD">
        <w:rPr>
          <w:rFonts w:ascii="Book Antiqua" w:hAnsi="Book Antiqua"/>
          <w:sz w:val="30"/>
          <w:szCs w:val="30"/>
        </w:rPr>
        <w:br/>
        <w:t>Informant: Larry Herron; son; Roanoke, Ind.</w:t>
      </w:r>
      <w:r w:rsidRPr="00E519DD">
        <w:rPr>
          <w:rFonts w:ascii="Book Antiqua" w:hAnsi="Book Antiqua"/>
          <w:sz w:val="30"/>
          <w:szCs w:val="30"/>
        </w:rPr>
        <w:br/>
        <w:t>Burial: Dec. 24, 2007; Bethel Cem., Bluffton, Ind.</w:t>
      </w:r>
    </w:p>
    <w:sectPr w:rsidR="00DA2083" w:rsidRPr="00C4665A" w:rsidSect="00945942">
      <w:pgSz w:w="12240" w:h="1728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A87"/>
    <w:rsid w:val="000844F5"/>
    <w:rsid w:val="0009452F"/>
    <w:rsid w:val="000F5DC1"/>
    <w:rsid w:val="002E60D7"/>
    <w:rsid w:val="0036732F"/>
    <w:rsid w:val="004F798A"/>
    <w:rsid w:val="006056CE"/>
    <w:rsid w:val="00641EBE"/>
    <w:rsid w:val="007B2861"/>
    <w:rsid w:val="0081626D"/>
    <w:rsid w:val="00885198"/>
    <w:rsid w:val="008B1A87"/>
    <w:rsid w:val="00945942"/>
    <w:rsid w:val="009E21F5"/>
    <w:rsid w:val="00AB2A3E"/>
    <w:rsid w:val="00B00AD1"/>
    <w:rsid w:val="00B26107"/>
    <w:rsid w:val="00B645CF"/>
    <w:rsid w:val="00B72FE5"/>
    <w:rsid w:val="00C4665A"/>
    <w:rsid w:val="00DA2083"/>
    <w:rsid w:val="00DA3EBF"/>
    <w:rsid w:val="00DB71D7"/>
    <w:rsid w:val="00DF7EC3"/>
    <w:rsid w:val="00E519DD"/>
    <w:rsid w:val="00E920CA"/>
    <w:rsid w:val="00ED0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707B45"/>
  <w15:chartTrackingRefBased/>
  <w15:docId w15:val="{D64746E7-E260-48EC-8B40-A9781D039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B1A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1A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1A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1A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1A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1A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1A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1A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1A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1A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1A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1A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1A8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1A8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1A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1A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1A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1A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1A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1A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1A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B1A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1A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B1A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1A8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B1A8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1A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1A8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1A8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027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75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3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4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4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1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73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09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23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5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8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67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6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83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111</Words>
  <Characters>598</Characters>
  <Application>Microsoft Office Word</Application>
  <DocSecurity>0</DocSecurity>
  <Lines>42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2026-01-24T20:58:00Z</dcterms:created>
  <dcterms:modified xsi:type="dcterms:W3CDTF">2026-01-24T20:58:00Z</dcterms:modified>
</cp:coreProperties>
</file>