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576A6C3B" w:rsidR="001713EA" w:rsidRPr="001713EA" w:rsidRDefault="00382C22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Hiram A</w:t>
      </w:r>
      <w:r w:rsidR="00A763F0">
        <w:rPr>
          <w:rFonts w:ascii="Book Antiqua" w:eastAsia="Times New Roman" w:hAnsi="Book Antiqua" w:cs="Times New Roman"/>
          <w:color w:val="4A4A4A"/>
          <w:sz w:val="40"/>
          <w:szCs w:val="40"/>
        </w:rPr>
        <w:t>.</w:t>
      </w:r>
      <w:r w:rsidR="002B5FE7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F</w:t>
      </w:r>
      <w:r w:rsidR="00024EFA">
        <w:rPr>
          <w:rFonts w:ascii="Book Antiqua" w:eastAsia="Times New Roman" w:hAnsi="Book Antiqua" w:cs="Times New Roman"/>
          <w:color w:val="4A4A4A"/>
          <w:sz w:val="40"/>
          <w:szCs w:val="40"/>
        </w:rPr>
        <w:t>olk</w:t>
      </w:r>
    </w:p>
    <w:p w14:paraId="7745805B" w14:textId="4EA0C68A" w:rsidR="001713EA" w:rsidRDefault="00382C22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August 19, 1857 – March 23, 1913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7EA47E9D" w:rsidR="001713EA" w:rsidRPr="001670A8" w:rsidRDefault="00382C22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3C8E0FEC" wp14:editId="01761577">
            <wp:extent cx="2971800" cy="1745933"/>
            <wp:effectExtent l="0" t="0" r="0" b="6985"/>
            <wp:docPr id="198197029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67" b="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936" cy="174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9875E4C" w14:textId="77777777" w:rsid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Indiana, U.S., WPA Death Index, 1882-1920</w:t>
      </w:r>
    </w:p>
    <w:p w14:paraId="31799D55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9397D39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Name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Hiram A. Folk</w:t>
      </w:r>
    </w:p>
    <w:p w14:paraId="6D85D7F5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Date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Mar 23, 1913</w:t>
      </w:r>
    </w:p>
    <w:p w14:paraId="42BAD38E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Location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Wells County</w:t>
      </w:r>
    </w:p>
    <w:p w14:paraId="1452CAAD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Age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55 Yr</w:t>
      </w:r>
    </w:p>
    <w:p w14:paraId="47360B64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Gender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Male</w:t>
      </w:r>
    </w:p>
    <w:p w14:paraId="7F5FCC2C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Race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White</w:t>
      </w:r>
    </w:p>
    <w:p w14:paraId="1928B3D1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Source location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County Health Office, Bluffton</w:t>
      </w:r>
    </w:p>
    <w:p w14:paraId="498707E8" w14:textId="77777777" w:rsid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Source notes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proofErr w:type="gramStart"/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The</w:t>
      </w:r>
      <w:proofErr w:type="gramEnd"/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source of this record is the book H-18 on page 41 within the series produced by the Indiana Works Progress Administration.</w:t>
      </w:r>
    </w:p>
    <w:p w14:paraId="03EC49B8" w14:textId="6F77C6BF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>**</w:t>
      </w:r>
    </w:p>
    <w:p w14:paraId="5C4724D9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05D834E" w14:textId="77777777" w:rsid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Indiana, U.S., Marriage Index, 1800-1941</w:t>
      </w:r>
    </w:p>
    <w:p w14:paraId="4E718117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0E832573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Name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Hiram M. Folk</w:t>
      </w:r>
    </w:p>
    <w:p w14:paraId="584065A6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Marriage Date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23 Oct 1881</w:t>
      </w:r>
    </w:p>
    <w:p w14:paraId="398865F9" w14:textId="77777777" w:rsidR="00A763F0" w:rsidRPr="00A763F0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Marriage Place</w:t>
      </w: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Wells, Indiana, USA</w:t>
      </w:r>
    </w:p>
    <w:p w14:paraId="087A3805" w14:textId="40BCE509" w:rsidR="00991506" w:rsidRPr="001713EA" w:rsidRDefault="00A763F0" w:rsidP="00A763F0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  <w:r w:rsidRPr="00A763F0">
        <w:rPr>
          <w:rFonts w:ascii="Book Antiqua" w:eastAsia="Times New Roman" w:hAnsi="Book Antiqua" w:cs="Times New Roman"/>
          <w:color w:val="4A4A4A"/>
          <w:sz w:val="30"/>
          <w:szCs w:val="30"/>
        </w:rPr>
        <w:t>Spouse Name Rosetta Shepherd</w:t>
      </w:r>
    </w:p>
    <w:sectPr w:rsidR="00991506" w:rsidRPr="001713EA" w:rsidSect="00A763F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B5FE7"/>
    <w:rsid w:val="00382C22"/>
    <w:rsid w:val="00563081"/>
    <w:rsid w:val="00603D6B"/>
    <w:rsid w:val="007C1CA5"/>
    <w:rsid w:val="00916449"/>
    <w:rsid w:val="00991506"/>
    <w:rsid w:val="00A763F0"/>
    <w:rsid w:val="00C5464D"/>
    <w:rsid w:val="00CE7AF6"/>
    <w:rsid w:val="00DA4661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2026-01-23T16:37:00Z</dcterms:created>
  <dcterms:modified xsi:type="dcterms:W3CDTF">2026-01-23T16:37:00Z</dcterms:modified>
</cp:coreProperties>
</file>