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6EC3AE54" w:rsidR="00E717E4" w:rsidRDefault="0001270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G.</w:t>
      </w:r>
      <w:r w:rsidR="004F0F52">
        <w:rPr>
          <w:rFonts w:ascii="Book Antiqua" w:hAnsi="Book Antiqua"/>
          <w:sz w:val="40"/>
          <w:szCs w:val="40"/>
        </w:rPr>
        <w:t xml:space="preserve"> Cobbum</w:t>
      </w:r>
    </w:p>
    <w:p w14:paraId="56B2E896" w14:textId="7ED8C6CE" w:rsidR="004F0F52" w:rsidRDefault="00012705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1831 – March 8, 1911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0C574E90" w:rsidR="005A3FD5" w:rsidRPr="0052366E" w:rsidRDefault="0001270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0C6D9387" wp14:editId="7870AD91">
            <wp:extent cx="3781425" cy="1965257"/>
            <wp:effectExtent l="0" t="0" r="0" b="0"/>
            <wp:docPr id="29575930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759308" name="Picture 29575930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4" t="13255" r="1442" b="2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289" cy="1972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691E45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12705">
        <w:rPr>
          <w:rFonts w:ascii="Book Antiqua" w:hAnsi="Book Antiqua"/>
          <w:sz w:val="30"/>
          <w:szCs w:val="30"/>
        </w:rPr>
        <w:t>Tombstoner</w:t>
      </w:r>
      <w:proofErr w:type="spellEnd"/>
      <w:r w:rsidR="00012705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2F6BCE3C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 xml:space="preserve">Henry G. </w:t>
      </w:r>
      <w:proofErr w:type="spellStart"/>
      <w:r w:rsidRPr="00012705">
        <w:rPr>
          <w:rFonts w:ascii="Book Antiqua" w:hAnsi="Book Antiqua"/>
          <w:sz w:val="30"/>
          <w:szCs w:val="30"/>
        </w:rPr>
        <w:t>Cobbum</w:t>
      </w:r>
      <w:proofErr w:type="spellEnd"/>
    </w:p>
    <w:p w14:paraId="55D39C1A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2187626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</w:p>
    <w:p w14:paraId="6F796E70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</w:p>
    <w:p w14:paraId="208EA857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 xml:space="preserve">Name Henry G. </w:t>
      </w:r>
      <w:proofErr w:type="spellStart"/>
      <w:r w:rsidRPr="00012705">
        <w:rPr>
          <w:rFonts w:ascii="Book Antiqua" w:hAnsi="Book Antiqua"/>
          <w:sz w:val="30"/>
          <w:szCs w:val="30"/>
        </w:rPr>
        <w:t>Cobbum</w:t>
      </w:r>
      <w:proofErr w:type="spellEnd"/>
    </w:p>
    <w:p w14:paraId="1BDCC994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Gender Male</w:t>
      </w:r>
    </w:p>
    <w:p w14:paraId="002E008C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Race White</w:t>
      </w:r>
    </w:p>
    <w:p w14:paraId="7FD79CCC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Marital Status Widowed</w:t>
      </w:r>
    </w:p>
    <w:p w14:paraId="0DA7492E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Age 79</w:t>
      </w:r>
    </w:p>
    <w:p w14:paraId="65AF305E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Birth Date 20 Nov 1831</w:t>
      </w:r>
    </w:p>
    <w:p w14:paraId="0CDF6B01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012705">
        <w:rPr>
          <w:rFonts w:ascii="Book Antiqua" w:hAnsi="Book Antiqua"/>
          <w:sz w:val="30"/>
          <w:szCs w:val="30"/>
        </w:rPr>
        <w:t>Birth Place</w:t>
      </w:r>
      <w:proofErr w:type="gramEnd"/>
      <w:r w:rsidRPr="00012705">
        <w:rPr>
          <w:rFonts w:ascii="Book Antiqua" w:hAnsi="Book Antiqua"/>
          <w:sz w:val="30"/>
          <w:szCs w:val="30"/>
        </w:rPr>
        <w:t xml:space="preserve"> Hocking County, Ohio</w:t>
      </w:r>
    </w:p>
    <w:p w14:paraId="7218CB92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Death Date 8 Mar 1911</w:t>
      </w:r>
    </w:p>
    <w:p w14:paraId="3C468172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 xml:space="preserve">Death Place Harrison </w:t>
      </w:r>
      <w:proofErr w:type="spellStart"/>
      <w:r w:rsidRPr="00012705">
        <w:rPr>
          <w:rFonts w:ascii="Book Antiqua" w:hAnsi="Book Antiqua"/>
          <w:sz w:val="30"/>
          <w:szCs w:val="30"/>
        </w:rPr>
        <w:t>Tp</w:t>
      </w:r>
      <w:proofErr w:type="spellEnd"/>
      <w:r w:rsidRPr="00012705">
        <w:rPr>
          <w:rFonts w:ascii="Book Antiqua" w:hAnsi="Book Antiqua"/>
          <w:sz w:val="30"/>
          <w:szCs w:val="30"/>
        </w:rPr>
        <w:t>, Wells, Indiana, USA</w:t>
      </w:r>
    </w:p>
    <w:p w14:paraId="77E0D158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Death Registration Date 1911</w:t>
      </w:r>
    </w:p>
    <w:p w14:paraId="06CC227F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Father James Cobbum</w:t>
      </w:r>
    </w:p>
    <w:p w14:paraId="6054099F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Mother Sarah</w:t>
      </w:r>
    </w:p>
    <w:p w14:paraId="13020E67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Spouse Louisa Sarah Myers</w:t>
      </w:r>
    </w:p>
    <w:p w14:paraId="50EF3FA3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Informant Family; Bluffton, Indiana</w:t>
      </w:r>
    </w:p>
    <w:p w14:paraId="05692F3A" w14:textId="77777777" w:rsidR="00012705" w:rsidRPr="00012705" w:rsidRDefault="00012705" w:rsidP="00012705">
      <w:pPr>
        <w:contextualSpacing/>
        <w:rPr>
          <w:rFonts w:ascii="Book Antiqua" w:hAnsi="Book Antiqua"/>
          <w:sz w:val="30"/>
          <w:szCs w:val="30"/>
        </w:rPr>
      </w:pPr>
      <w:r w:rsidRPr="00012705">
        <w:rPr>
          <w:rFonts w:ascii="Book Antiqua" w:hAnsi="Book Antiqua"/>
          <w:sz w:val="30"/>
          <w:szCs w:val="30"/>
        </w:rPr>
        <w:t>Burial March 10, 1911; Bethel Cemetery</w:t>
      </w:r>
    </w:p>
    <w:p w14:paraId="4FCC3EE2" w14:textId="582570F8" w:rsidR="005A3FD5" w:rsidRPr="00E717E4" w:rsidRDefault="005A3FD5" w:rsidP="00012705">
      <w:pPr>
        <w:contextualSpacing/>
      </w:pPr>
    </w:p>
    <w:sectPr w:rsidR="005A3FD5" w:rsidRPr="00E717E4" w:rsidSect="005B691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423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2026-01-21T21:24:00Z</dcterms:created>
  <dcterms:modified xsi:type="dcterms:W3CDTF">2026-01-21T21:24:00Z</dcterms:modified>
</cp:coreProperties>
</file>