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4EA01EFD" w:rsidR="0009452F" w:rsidRPr="000E54BF" w:rsidRDefault="003F6FF9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A</w:t>
      </w:r>
      <w:r w:rsidR="006D7F3E">
        <w:rPr>
          <w:rFonts w:ascii="Book Antiqua" w:hAnsi="Book Antiqua"/>
          <w:sz w:val="40"/>
          <w:szCs w:val="40"/>
        </w:rPr>
        <w:t>lmeda</w:t>
      </w:r>
      <w:r>
        <w:rPr>
          <w:rFonts w:ascii="Book Antiqua" w:hAnsi="Book Antiqua"/>
          <w:sz w:val="40"/>
          <w:szCs w:val="40"/>
        </w:rPr>
        <w:t xml:space="preserve"> (Shuman)</w:t>
      </w:r>
      <w:r w:rsidR="008309EA">
        <w:rPr>
          <w:rFonts w:ascii="Book Antiqua" w:hAnsi="Book Antiqua"/>
          <w:sz w:val="40"/>
          <w:szCs w:val="40"/>
        </w:rPr>
        <w:t xml:space="preserve"> Chalfant</w:t>
      </w:r>
    </w:p>
    <w:p w14:paraId="23A78E05" w14:textId="60148F98" w:rsidR="000E54BF" w:rsidRPr="000E54BF" w:rsidRDefault="003F6FF9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16, 1870 – November 10, 1930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3C5F68EF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3F6FF9">
        <w:rPr>
          <w:noProof/>
        </w:rPr>
        <w:drawing>
          <wp:inline distT="0" distB="0" distL="0" distR="0" wp14:anchorId="680890C4" wp14:editId="281171B8">
            <wp:extent cx="3333750" cy="2084306"/>
            <wp:effectExtent l="0" t="0" r="0" b="0"/>
            <wp:docPr id="3570948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943" cy="2091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2F82A432" w:rsid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3F6FF9">
        <w:rPr>
          <w:rFonts w:ascii="Book Antiqua" w:hAnsi="Book Antiqua"/>
          <w:sz w:val="30"/>
          <w:szCs w:val="30"/>
        </w:rPr>
        <w:t>Pretty Little Grave Seekers</w:t>
      </w:r>
    </w:p>
    <w:p w14:paraId="5EB5838E" w14:textId="77777777" w:rsidR="009A6C41" w:rsidRPr="000E54BF" w:rsidRDefault="009A6C41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96210F5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Martha Almeda Chalfant</w:t>
      </w:r>
    </w:p>
    <w:p w14:paraId="523163D7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BD00AF8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C167ED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Name Martha Almeda Chalfant</w:t>
      </w:r>
    </w:p>
    <w:p w14:paraId="68BCEDCD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[Martha Almeda Shuman]</w:t>
      </w:r>
    </w:p>
    <w:p w14:paraId="32FBB14F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Gender Female</w:t>
      </w:r>
    </w:p>
    <w:p w14:paraId="7CCDE363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Race White</w:t>
      </w:r>
    </w:p>
    <w:p w14:paraId="019935F2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Marital Status Married</w:t>
      </w:r>
    </w:p>
    <w:p w14:paraId="6DB72475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Age 60</w:t>
      </w:r>
    </w:p>
    <w:p w14:paraId="25FE8867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Birth Date 16 Jan 1870</w:t>
      </w:r>
    </w:p>
    <w:p w14:paraId="30C3AC03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D7F3E">
        <w:rPr>
          <w:rFonts w:ascii="Book Antiqua" w:hAnsi="Book Antiqua"/>
          <w:sz w:val="30"/>
          <w:szCs w:val="30"/>
        </w:rPr>
        <w:t>Birth Place</w:t>
      </w:r>
      <w:proofErr w:type="gramEnd"/>
      <w:r w:rsidRPr="006D7F3E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6D7F3E">
        <w:rPr>
          <w:rFonts w:ascii="Book Antiqua" w:hAnsi="Book Antiqua"/>
          <w:sz w:val="30"/>
          <w:szCs w:val="30"/>
        </w:rPr>
        <w:t>Poneto</w:t>
      </w:r>
      <w:proofErr w:type="spellEnd"/>
      <w:r w:rsidRPr="006D7F3E">
        <w:rPr>
          <w:rFonts w:ascii="Book Antiqua" w:hAnsi="Book Antiqua"/>
          <w:sz w:val="30"/>
          <w:szCs w:val="30"/>
        </w:rPr>
        <w:t>, Indiana</w:t>
      </w:r>
    </w:p>
    <w:p w14:paraId="5DAACBB3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Death Date 10 Nov 1930</w:t>
      </w:r>
    </w:p>
    <w:p w14:paraId="7C557F58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Death Place Harrison, Wells, Indiana, USA</w:t>
      </w:r>
    </w:p>
    <w:p w14:paraId="770353B1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Death Registration Date 1930</w:t>
      </w:r>
    </w:p>
    <w:p w14:paraId="55AEAFE6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Father Joseph E. Shuman</w:t>
      </w:r>
    </w:p>
    <w:p w14:paraId="299EFB79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Mother Louisa Smith</w:t>
      </w:r>
    </w:p>
    <w:p w14:paraId="53222088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Spouse Nathan M. Chalfant</w:t>
      </w:r>
    </w:p>
    <w:p w14:paraId="5F46D77F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Informant Nathan Chalfant; Bluffton, Indiana</w:t>
      </w:r>
    </w:p>
    <w:p w14:paraId="3BC61807" w14:textId="77777777" w:rsidR="006D7F3E" w:rsidRPr="006D7F3E" w:rsidRDefault="006D7F3E" w:rsidP="006D7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7F3E">
        <w:rPr>
          <w:rFonts w:ascii="Book Antiqua" w:hAnsi="Book Antiqua"/>
          <w:sz w:val="30"/>
          <w:szCs w:val="30"/>
        </w:rPr>
        <w:t>Burial November 11, 1930; Bethel Cemetery</w:t>
      </w:r>
    </w:p>
    <w:p w14:paraId="70BDDFB3" w14:textId="0AE9E0CF" w:rsidR="00F33875" w:rsidRDefault="00F33875" w:rsidP="006D7F3E">
      <w:pPr>
        <w:spacing w:after="0" w:line="240" w:lineRule="auto"/>
      </w:pPr>
    </w:p>
    <w:sectPr w:rsidR="00F33875" w:rsidSect="006D7F3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84149"/>
    <w:rsid w:val="007E33C5"/>
    <w:rsid w:val="008309EA"/>
    <w:rsid w:val="008C0D21"/>
    <w:rsid w:val="009133E5"/>
    <w:rsid w:val="009A6C41"/>
    <w:rsid w:val="00A63ED2"/>
    <w:rsid w:val="00A76275"/>
    <w:rsid w:val="00A90A73"/>
    <w:rsid w:val="00B11A7A"/>
    <w:rsid w:val="00B46CB5"/>
    <w:rsid w:val="00CC04E2"/>
    <w:rsid w:val="00D07B0E"/>
    <w:rsid w:val="00DB50D8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498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2026-01-21T18:25:00Z</dcterms:created>
  <dcterms:modified xsi:type="dcterms:W3CDTF">2026-01-21T18:25:00Z</dcterms:modified>
</cp:coreProperties>
</file>