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1F7280" w14:textId="34AEFE39" w:rsidR="0009452F" w:rsidRPr="000E54BF" w:rsidRDefault="00A90A73" w:rsidP="000E54BF">
      <w:pPr>
        <w:spacing w:after="0" w:line="240" w:lineRule="auto"/>
        <w:jc w:val="center"/>
        <w:rPr>
          <w:rFonts w:ascii="Book Antiqua" w:hAnsi="Book Antiqua"/>
          <w:sz w:val="40"/>
          <w:szCs w:val="40"/>
        </w:rPr>
      </w:pPr>
      <w:r>
        <w:rPr>
          <w:rFonts w:ascii="Book Antiqua" w:hAnsi="Book Antiqua"/>
          <w:sz w:val="40"/>
          <w:szCs w:val="40"/>
        </w:rPr>
        <w:t>Henry</w:t>
      </w:r>
      <w:r w:rsidR="00713F5D">
        <w:rPr>
          <w:rFonts w:ascii="Book Antiqua" w:hAnsi="Book Antiqua"/>
          <w:sz w:val="40"/>
          <w:szCs w:val="40"/>
        </w:rPr>
        <w:t xml:space="preserve"> Carnall</w:t>
      </w:r>
    </w:p>
    <w:p w14:paraId="23A78E05" w14:textId="0FFA3863" w:rsidR="000E54BF" w:rsidRPr="000E54BF" w:rsidRDefault="00A90A73" w:rsidP="000E54BF">
      <w:pPr>
        <w:spacing w:after="0" w:line="240" w:lineRule="auto"/>
        <w:jc w:val="center"/>
        <w:rPr>
          <w:rFonts w:ascii="Book Antiqua" w:hAnsi="Book Antiqua"/>
          <w:sz w:val="40"/>
          <w:szCs w:val="40"/>
        </w:rPr>
      </w:pPr>
      <w:r>
        <w:rPr>
          <w:rFonts w:ascii="Book Antiqua" w:hAnsi="Book Antiqua"/>
          <w:sz w:val="40"/>
          <w:szCs w:val="40"/>
        </w:rPr>
        <w:t>February 21, 1850 – December 7, 1927</w:t>
      </w:r>
    </w:p>
    <w:p w14:paraId="61AAAD46" w14:textId="77777777" w:rsidR="000E54BF" w:rsidRPr="000E54BF" w:rsidRDefault="000E54BF" w:rsidP="000E54BF">
      <w:pPr>
        <w:spacing w:after="0" w:line="240" w:lineRule="auto"/>
        <w:jc w:val="center"/>
        <w:rPr>
          <w:rFonts w:ascii="Book Antiqua" w:hAnsi="Book Antiqua"/>
          <w:sz w:val="30"/>
          <w:szCs w:val="30"/>
        </w:rPr>
      </w:pPr>
    </w:p>
    <w:p w14:paraId="088591B4" w14:textId="43AD9A69" w:rsidR="000E54BF" w:rsidRPr="000E54BF" w:rsidRDefault="000A1F20" w:rsidP="000E54BF">
      <w:pPr>
        <w:spacing w:after="0" w:line="240" w:lineRule="auto"/>
        <w:jc w:val="center"/>
        <w:rPr>
          <w:rFonts w:ascii="Book Antiqua" w:hAnsi="Book Antiqua"/>
          <w:sz w:val="30"/>
          <w:szCs w:val="30"/>
        </w:rPr>
      </w:pPr>
      <w:r>
        <w:rPr>
          <w:rFonts w:ascii="Book Antiqua" w:hAnsi="Book Antiqua"/>
          <w:sz w:val="30"/>
          <w:szCs w:val="30"/>
        </w:rPr>
        <w:t xml:space="preserve">   </w:t>
      </w:r>
      <w:r w:rsidR="006764EE">
        <w:rPr>
          <w:rFonts w:ascii="Book Antiqua" w:hAnsi="Book Antiqua"/>
          <w:sz w:val="30"/>
          <w:szCs w:val="30"/>
        </w:rPr>
        <w:t xml:space="preserve"> </w:t>
      </w:r>
      <w:r w:rsidR="00A90A73">
        <w:rPr>
          <w:noProof/>
        </w:rPr>
        <w:drawing>
          <wp:inline distT="0" distB="0" distL="0" distR="0" wp14:anchorId="29E10A98" wp14:editId="7E94146D">
            <wp:extent cx="1671169" cy="2409825"/>
            <wp:effectExtent l="0" t="0" r="5715" b="0"/>
            <wp:docPr id="312897720"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BEBA8EAE-BF5A-486C-A8C5-ECC9F3942E4B}">
                          <a14:imgProps xmlns:a14="http://schemas.microsoft.com/office/drawing/2010/main">
                            <a14:imgLayer r:embed="rId5">
                              <a14:imgEffect>
                                <a14:brightnessContrast bright="20000" contrast="40000"/>
                              </a14:imgEffect>
                            </a14:imgLayer>
                          </a14:imgProps>
                        </a:ext>
                        <a:ext uri="{28A0092B-C50C-407E-A947-70E740481C1C}">
                          <a14:useLocalDpi xmlns:a14="http://schemas.microsoft.com/office/drawing/2010/main" val="0"/>
                        </a:ext>
                      </a:extLst>
                    </a:blip>
                    <a:srcRect l="12339" r="7532" b="13313"/>
                    <a:stretch>
                      <a:fillRect/>
                    </a:stretch>
                  </pic:blipFill>
                  <pic:spPr bwMode="auto">
                    <a:xfrm>
                      <a:off x="0" y="0"/>
                      <a:ext cx="1687301" cy="2433087"/>
                    </a:xfrm>
                    <a:prstGeom prst="rect">
                      <a:avLst/>
                    </a:prstGeom>
                    <a:noFill/>
                    <a:ln>
                      <a:noFill/>
                    </a:ln>
                    <a:extLst>
                      <a:ext uri="{53640926-AAD7-44D8-BBD7-CCE9431645EC}">
                        <a14:shadowObscured xmlns:a14="http://schemas.microsoft.com/office/drawing/2010/main"/>
                      </a:ext>
                    </a:extLst>
                  </pic:spPr>
                </pic:pic>
              </a:graphicData>
            </a:graphic>
          </wp:inline>
        </w:drawing>
      </w:r>
      <w:r w:rsidR="006764EE">
        <w:rPr>
          <w:rFonts w:ascii="Book Antiqua" w:hAnsi="Book Antiqua"/>
          <w:sz w:val="30"/>
          <w:szCs w:val="30"/>
        </w:rPr>
        <w:t xml:space="preserve">  </w:t>
      </w:r>
    </w:p>
    <w:p w14:paraId="5C25B351" w14:textId="2256C988" w:rsidR="000E54BF" w:rsidRPr="000E54BF" w:rsidRDefault="000E54BF" w:rsidP="000E54BF">
      <w:pPr>
        <w:spacing w:after="0" w:line="240" w:lineRule="auto"/>
        <w:jc w:val="center"/>
        <w:rPr>
          <w:rFonts w:ascii="Book Antiqua" w:hAnsi="Book Antiqua"/>
          <w:sz w:val="30"/>
          <w:szCs w:val="30"/>
        </w:rPr>
      </w:pPr>
      <w:r w:rsidRPr="000E54BF">
        <w:rPr>
          <w:rFonts w:ascii="Book Antiqua" w:hAnsi="Book Antiqua"/>
          <w:sz w:val="30"/>
          <w:szCs w:val="30"/>
        </w:rPr>
        <w:t xml:space="preserve">Photo by </w:t>
      </w:r>
      <w:r w:rsidR="00A90A73">
        <w:rPr>
          <w:rFonts w:ascii="Book Antiqua" w:hAnsi="Book Antiqua"/>
          <w:sz w:val="30"/>
          <w:szCs w:val="30"/>
        </w:rPr>
        <w:t>Thomas Liby</w:t>
      </w:r>
    </w:p>
    <w:p w14:paraId="457B23CB" w14:textId="77777777" w:rsidR="000E54BF" w:rsidRPr="000E54BF" w:rsidRDefault="000E54BF" w:rsidP="000E54BF">
      <w:pPr>
        <w:spacing w:after="0" w:line="240" w:lineRule="auto"/>
        <w:rPr>
          <w:rFonts w:ascii="Book Antiqua" w:hAnsi="Book Antiqua"/>
          <w:sz w:val="30"/>
          <w:szCs w:val="30"/>
        </w:rPr>
      </w:pPr>
    </w:p>
    <w:p w14:paraId="61822ECB" w14:textId="2AA3A76A" w:rsidR="00743A7D" w:rsidRDefault="00A90A73" w:rsidP="00743A7D">
      <w:pPr>
        <w:spacing w:after="0" w:line="240" w:lineRule="auto"/>
        <w:rPr>
          <w:rFonts w:ascii="Book Antiqua" w:hAnsi="Book Antiqua"/>
          <w:sz w:val="30"/>
          <w:szCs w:val="30"/>
        </w:rPr>
      </w:pPr>
      <w:r>
        <w:rPr>
          <w:rFonts w:ascii="Book Antiqua" w:hAnsi="Book Antiqua"/>
          <w:sz w:val="30"/>
          <w:szCs w:val="30"/>
        </w:rPr>
        <w:t xml:space="preserve">   Bluffton, Ind., Dec. 7 – Henry Carnall, 77, retired farmer, father of John W. Carnall, local real estate man, died at 11 o’clock this forenoon at the county hospital here following an illness of two months.   Three sons survive, John, Fred and David, </w:t>
      </w:r>
      <w:proofErr w:type="gramStart"/>
      <w:r>
        <w:rPr>
          <w:rFonts w:ascii="Book Antiqua" w:hAnsi="Book Antiqua"/>
          <w:sz w:val="30"/>
          <w:szCs w:val="30"/>
        </w:rPr>
        <w:t>all of</w:t>
      </w:r>
      <w:proofErr w:type="gramEnd"/>
      <w:r>
        <w:rPr>
          <w:rFonts w:ascii="Book Antiqua" w:hAnsi="Book Antiqua"/>
          <w:sz w:val="30"/>
          <w:szCs w:val="30"/>
        </w:rPr>
        <w:t xml:space="preserve"> this county.</w:t>
      </w:r>
    </w:p>
    <w:p w14:paraId="1A2821F4" w14:textId="77777777" w:rsidR="00A90A73" w:rsidRDefault="00A90A73" w:rsidP="00743A7D">
      <w:pPr>
        <w:spacing w:after="0" w:line="240" w:lineRule="auto"/>
        <w:rPr>
          <w:rFonts w:ascii="Book Antiqua" w:hAnsi="Book Antiqua"/>
          <w:sz w:val="30"/>
          <w:szCs w:val="30"/>
        </w:rPr>
      </w:pPr>
    </w:p>
    <w:p w14:paraId="14D40EBD" w14:textId="2FF3FA2D" w:rsidR="00A90A73" w:rsidRDefault="00A90A73" w:rsidP="00743A7D">
      <w:pPr>
        <w:spacing w:after="0" w:line="240" w:lineRule="auto"/>
        <w:rPr>
          <w:rFonts w:ascii="Book Antiqua" w:hAnsi="Book Antiqua"/>
          <w:sz w:val="30"/>
          <w:szCs w:val="30"/>
        </w:rPr>
      </w:pPr>
      <w:r>
        <w:rPr>
          <w:rFonts w:ascii="Book Antiqua" w:hAnsi="Book Antiqua"/>
          <w:sz w:val="30"/>
          <w:szCs w:val="30"/>
        </w:rPr>
        <w:t>The Star Press, Muncie, Indiana</w:t>
      </w:r>
    </w:p>
    <w:p w14:paraId="2248CEA0" w14:textId="0FDABEB2" w:rsidR="00A90A73" w:rsidRDefault="00A90A73" w:rsidP="00743A7D">
      <w:pPr>
        <w:spacing w:after="0" w:line="240" w:lineRule="auto"/>
        <w:rPr>
          <w:rFonts w:ascii="Book Antiqua" w:hAnsi="Book Antiqua"/>
          <w:sz w:val="30"/>
          <w:szCs w:val="30"/>
        </w:rPr>
      </w:pPr>
      <w:r>
        <w:rPr>
          <w:rFonts w:ascii="Book Antiqua" w:hAnsi="Book Antiqua"/>
          <w:sz w:val="30"/>
          <w:szCs w:val="30"/>
        </w:rPr>
        <w:t>Thursday, December 8, 1927</w:t>
      </w:r>
    </w:p>
    <w:p w14:paraId="0700BE16" w14:textId="1CE306EF" w:rsidR="00A90A73" w:rsidRDefault="00A90A73" w:rsidP="00743A7D">
      <w:pPr>
        <w:spacing w:after="0" w:line="240" w:lineRule="auto"/>
        <w:rPr>
          <w:rFonts w:ascii="Book Antiqua" w:hAnsi="Book Antiqua"/>
          <w:sz w:val="30"/>
          <w:szCs w:val="30"/>
        </w:rPr>
      </w:pPr>
      <w:r>
        <w:rPr>
          <w:rFonts w:ascii="Book Antiqua" w:hAnsi="Book Antiqua"/>
          <w:sz w:val="30"/>
          <w:szCs w:val="30"/>
        </w:rPr>
        <w:t>**</w:t>
      </w:r>
    </w:p>
    <w:p w14:paraId="740F195B" w14:textId="77777777" w:rsidR="00A90A73" w:rsidRDefault="00A90A73" w:rsidP="00743A7D">
      <w:pPr>
        <w:spacing w:after="0" w:line="240" w:lineRule="auto"/>
        <w:rPr>
          <w:rFonts w:ascii="Book Antiqua" w:hAnsi="Book Antiqua"/>
          <w:sz w:val="30"/>
          <w:szCs w:val="30"/>
        </w:rPr>
      </w:pPr>
    </w:p>
    <w:p w14:paraId="633E4812" w14:textId="77777777" w:rsidR="00A90A73" w:rsidRDefault="00A90A73" w:rsidP="00A90A73">
      <w:pPr>
        <w:spacing w:after="0" w:line="240" w:lineRule="auto"/>
        <w:rPr>
          <w:rFonts w:ascii="Book Antiqua" w:hAnsi="Book Antiqua"/>
          <w:sz w:val="30"/>
          <w:szCs w:val="30"/>
        </w:rPr>
      </w:pPr>
      <w:r w:rsidRPr="00A90A73">
        <w:rPr>
          <w:rFonts w:ascii="Book Antiqua" w:hAnsi="Book Antiqua"/>
          <w:sz w:val="30"/>
          <w:szCs w:val="30"/>
        </w:rPr>
        <w:t>Henry Lawrence Carnall from tree Our Tice and Carnall Ancestry</w:t>
      </w:r>
    </w:p>
    <w:p w14:paraId="420AE7B4" w14:textId="77777777" w:rsidR="00A90A73" w:rsidRPr="00A90A73" w:rsidRDefault="00A90A73" w:rsidP="00A90A73">
      <w:pPr>
        <w:spacing w:after="0" w:line="240" w:lineRule="auto"/>
        <w:rPr>
          <w:rFonts w:ascii="Book Antiqua" w:hAnsi="Book Antiqua"/>
          <w:sz w:val="30"/>
          <w:szCs w:val="30"/>
        </w:rPr>
      </w:pPr>
    </w:p>
    <w:p w14:paraId="62AB0474" w14:textId="77777777" w:rsidR="00A90A73" w:rsidRPr="00A90A73" w:rsidRDefault="00A90A73" w:rsidP="00A90A73">
      <w:pPr>
        <w:spacing w:after="0" w:line="240" w:lineRule="auto"/>
        <w:rPr>
          <w:rFonts w:ascii="Book Antiqua" w:hAnsi="Book Antiqua"/>
          <w:sz w:val="30"/>
          <w:szCs w:val="30"/>
        </w:rPr>
      </w:pPr>
      <w:r w:rsidRPr="00A90A73">
        <w:rPr>
          <w:rFonts w:ascii="Book Antiqua" w:hAnsi="Book Antiqua"/>
          <w:sz w:val="30"/>
          <w:szCs w:val="30"/>
        </w:rPr>
        <w:t>Birth 21 Feb 1850 Indiana, USA</w:t>
      </w:r>
    </w:p>
    <w:p w14:paraId="55D6C09D" w14:textId="77777777" w:rsidR="00A90A73" w:rsidRPr="00A90A73" w:rsidRDefault="00A90A73" w:rsidP="00A90A73">
      <w:pPr>
        <w:spacing w:after="0" w:line="240" w:lineRule="auto"/>
        <w:rPr>
          <w:rFonts w:ascii="Book Antiqua" w:hAnsi="Book Antiqua"/>
          <w:sz w:val="30"/>
          <w:szCs w:val="30"/>
        </w:rPr>
      </w:pPr>
      <w:r w:rsidRPr="00A90A73">
        <w:rPr>
          <w:rFonts w:ascii="Book Antiqua" w:hAnsi="Book Antiqua"/>
          <w:sz w:val="30"/>
          <w:szCs w:val="30"/>
        </w:rPr>
        <w:t>Marriage 23 Jul 1871 Wells, Indiana, USA</w:t>
      </w:r>
    </w:p>
    <w:p w14:paraId="2AA82526" w14:textId="77777777" w:rsidR="00A90A73" w:rsidRPr="00A90A73" w:rsidRDefault="00A90A73" w:rsidP="00A90A73">
      <w:pPr>
        <w:spacing w:after="0" w:line="240" w:lineRule="auto"/>
        <w:rPr>
          <w:rFonts w:ascii="Book Antiqua" w:hAnsi="Book Antiqua"/>
          <w:sz w:val="30"/>
          <w:szCs w:val="30"/>
        </w:rPr>
      </w:pPr>
      <w:r w:rsidRPr="00A90A73">
        <w:rPr>
          <w:rFonts w:ascii="Book Antiqua" w:hAnsi="Book Antiqua"/>
          <w:sz w:val="30"/>
          <w:szCs w:val="30"/>
        </w:rPr>
        <w:t>Residence 1920 Bluffton, Wells, Indiana, USA</w:t>
      </w:r>
    </w:p>
    <w:p w14:paraId="0FA5DBAE" w14:textId="77777777" w:rsidR="00A90A73" w:rsidRPr="00A90A73" w:rsidRDefault="00A90A73" w:rsidP="00A90A73">
      <w:pPr>
        <w:spacing w:after="0" w:line="240" w:lineRule="auto"/>
        <w:rPr>
          <w:rFonts w:ascii="Book Antiqua" w:hAnsi="Book Antiqua"/>
          <w:sz w:val="30"/>
          <w:szCs w:val="30"/>
        </w:rPr>
      </w:pPr>
      <w:r w:rsidRPr="00A90A73">
        <w:rPr>
          <w:rFonts w:ascii="Book Antiqua" w:hAnsi="Book Antiqua"/>
          <w:sz w:val="30"/>
          <w:szCs w:val="30"/>
        </w:rPr>
        <w:t>Death 7 Dec 1927</w:t>
      </w:r>
    </w:p>
    <w:p w14:paraId="59C2BB88" w14:textId="77777777" w:rsidR="00A90A73" w:rsidRPr="00A90A73" w:rsidRDefault="00A90A73" w:rsidP="00A90A73">
      <w:pPr>
        <w:spacing w:after="0" w:line="240" w:lineRule="auto"/>
        <w:rPr>
          <w:rFonts w:ascii="Book Antiqua" w:hAnsi="Book Antiqua"/>
          <w:sz w:val="30"/>
          <w:szCs w:val="30"/>
        </w:rPr>
      </w:pPr>
      <w:r w:rsidRPr="00A90A73">
        <w:rPr>
          <w:rFonts w:ascii="Book Antiqua" w:hAnsi="Book Antiqua"/>
          <w:sz w:val="30"/>
          <w:szCs w:val="30"/>
        </w:rPr>
        <w:t>Father Henry Lawrence Carnall (1823-1855)</w:t>
      </w:r>
    </w:p>
    <w:p w14:paraId="1EA1399C" w14:textId="77777777" w:rsidR="00A90A73" w:rsidRPr="00A90A73" w:rsidRDefault="00A90A73" w:rsidP="00A90A73">
      <w:pPr>
        <w:spacing w:after="0" w:line="240" w:lineRule="auto"/>
        <w:rPr>
          <w:rFonts w:ascii="Book Antiqua" w:hAnsi="Book Antiqua"/>
          <w:sz w:val="30"/>
          <w:szCs w:val="30"/>
        </w:rPr>
      </w:pPr>
      <w:r w:rsidRPr="00A90A73">
        <w:rPr>
          <w:rFonts w:ascii="Book Antiqua" w:hAnsi="Book Antiqua"/>
          <w:sz w:val="30"/>
          <w:szCs w:val="30"/>
        </w:rPr>
        <w:t>Mother Mary Louisa Carpenter (1830-1871)</w:t>
      </w:r>
    </w:p>
    <w:p w14:paraId="7009B88C" w14:textId="270B7BAB" w:rsidR="00FB3A7C" w:rsidRDefault="00A90A73" w:rsidP="00A63ED2">
      <w:pPr>
        <w:spacing w:after="0" w:line="240" w:lineRule="auto"/>
      </w:pPr>
      <w:r w:rsidRPr="00A90A73">
        <w:rPr>
          <w:rFonts w:ascii="Book Antiqua" w:hAnsi="Book Antiqua"/>
          <w:sz w:val="30"/>
          <w:szCs w:val="30"/>
        </w:rPr>
        <w:t>Spouse Malissa C Higman (1851-1925)</w:t>
      </w:r>
    </w:p>
    <w:sectPr w:rsidR="00FB3A7C" w:rsidSect="00A90A73">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54BF"/>
    <w:rsid w:val="00053654"/>
    <w:rsid w:val="0009452F"/>
    <w:rsid w:val="000A1F20"/>
    <w:rsid w:val="000E54BF"/>
    <w:rsid w:val="000F5DC1"/>
    <w:rsid w:val="0015775B"/>
    <w:rsid w:val="003C0598"/>
    <w:rsid w:val="006764EE"/>
    <w:rsid w:val="006A2D43"/>
    <w:rsid w:val="006F4D3C"/>
    <w:rsid w:val="00713F5D"/>
    <w:rsid w:val="00743A7D"/>
    <w:rsid w:val="008C0D21"/>
    <w:rsid w:val="009133E5"/>
    <w:rsid w:val="00A63ED2"/>
    <w:rsid w:val="00A76275"/>
    <w:rsid w:val="00A90A73"/>
    <w:rsid w:val="00B11A7A"/>
    <w:rsid w:val="00D07B0E"/>
    <w:rsid w:val="00DB50D8"/>
    <w:rsid w:val="00FB3A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A38228"/>
  <w15:chartTrackingRefBased/>
  <w15:docId w15:val="{432F47EB-18B4-4A99-9EDA-D0ADF40648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E54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E54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E54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E54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E54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E54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E54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E54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E54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54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E54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E54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E54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E54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E54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54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54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54BF"/>
    <w:rPr>
      <w:rFonts w:eastAsiaTheme="majorEastAsia" w:cstheme="majorBidi"/>
      <w:color w:val="272727" w:themeColor="text1" w:themeTint="D8"/>
    </w:rPr>
  </w:style>
  <w:style w:type="paragraph" w:styleId="Title">
    <w:name w:val="Title"/>
    <w:basedOn w:val="Normal"/>
    <w:next w:val="Normal"/>
    <w:link w:val="TitleChar"/>
    <w:uiPriority w:val="10"/>
    <w:qFormat/>
    <w:rsid w:val="000E54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E54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54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E54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54BF"/>
    <w:pPr>
      <w:spacing w:before="160"/>
      <w:jc w:val="center"/>
    </w:pPr>
    <w:rPr>
      <w:i/>
      <w:iCs/>
      <w:color w:val="404040" w:themeColor="text1" w:themeTint="BF"/>
    </w:rPr>
  </w:style>
  <w:style w:type="character" w:customStyle="1" w:styleId="QuoteChar">
    <w:name w:val="Quote Char"/>
    <w:basedOn w:val="DefaultParagraphFont"/>
    <w:link w:val="Quote"/>
    <w:uiPriority w:val="29"/>
    <w:rsid w:val="000E54BF"/>
    <w:rPr>
      <w:i/>
      <w:iCs/>
      <w:color w:val="404040" w:themeColor="text1" w:themeTint="BF"/>
    </w:rPr>
  </w:style>
  <w:style w:type="paragraph" w:styleId="ListParagraph">
    <w:name w:val="List Paragraph"/>
    <w:basedOn w:val="Normal"/>
    <w:uiPriority w:val="34"/>
    <w:qFormat/>
    <w:rsid w:val="000E54BF"/>
    <w:pPr>
      <w:ind w:left="720"/>
      <w:contextualSpacing/>
    </w:pPr>
  </w:style>
  <w:style w:type="character" w:styleId="IntenseEmphasis">
    <w:name w:val="Intense Emphasis"/>
    <w:basedOn w:val="DefaultParagraphFont"/>
    <w:uiPriority w:val="21"/>
    <w:qFormat/>
    <w:rsid w:val="000E54BF"/>
    <w:rPr>
      <w:i/>
      <w:iCs/>
      <w:color w:val="0F4761" w:themeColor="accent1" w:themeShade="BF"/>
    </w:rPr>
  </w:style>
  <w:style w:type="paragraph" w:styleId="IntenseQuote">
    <w:name w:val="Intense Quote"/>
    <w:basedOn w:val="Normal"/>
    <w:next w:val="Normal"/>
    <w:link w:val="IntenseQuoteChar"/>
    <w:uiPriority w:val="30"/>
    <w:qFormat/>
    <w:rsid w:val="000E54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E54BF"/>
    <w:rPr>
      <w:i/>
      <w:iCs/>
      <w:color w:val="0F4761" w:themeColor="accent1" w:themeShade="BF"/>
    </w:rPr>
  </w:style>
  <w:style w:type="character" w:styleId="IntenseReference">
    <w:name w:val="Intense Reference"/>
    <w:basedOn w:val="DefaultParagraphFont"/>
    <w:uiPriority w:val="32"/>
    <w:qFormat/>
    <w:rsid w:val="000E54B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481334">
      <w:bodyDiv w:val="1"/>
      <w:marLeft w:val="0"/>
      <w:marRight w:val="0"/>
      <w:marTop w:val="0"/>
      <w:marBottom w:val="0"/>
      <w:divBdr>
        <w:top w:val="none" w:sz="0" w:space="0" w:color="auto"/>
        <w:left w:val="none" w:sz="0" w:space="0" w:color="auto"/>
        <w:bottom w:val="none" w:sz="0" w:space="0" w:color="auto"/>
        <w:right w:val="none" w:sz="0" w:space="0" w:color="auto"/>
      </w:divBdr>
    </w:div>
    <w:div w:id="216362141">
      <w:bodyDiv w:val="1"/>
      <w:marLeft w:val="0"/>
      <w:marRight w:val="0"/>
      <w:marTop w:val="0"/>
      <w:marBottom w:val="0"/>
      <w:divBdr>
        <w:top w:val="none" w:sz="0" w:space="0" w:color="auto"/>
        <w:left w:val="none" w:sz="0" w:space="0" w:color="auto"/>
        <w:bottom w:val="none" w:sz="0" w:space="0" w:color="auto"/>
        <w:right w:val="none" w:sz="0" w:space="0" w:color="auto"/>
      </w:divBdr>
    </w:div>
    <w:div w:id="230434677">
      <w:bodyDiv w:val="1"/>
      <w:marLeft w:val="0"/>
      <w:marRight w:val="0"/>
      <w:marTop w:val="0"/>
      <w:marBottom w:val="0"/>
      <w:divBdr>
        <w:top w:val="none" w:sz="0" w:space="0" w:color="auto"/>
        <w:left w:val="none" w:sz="0" w:space="0" w:color="auto"/>
        <w:bottom w:val="none" w:sz="0" w:space="0" w:color="auto"/>
        <w:right w:val="none" w:sz="0" w:space="0" w:color="auto"/>
      </w:divBdr>
    </w:div>
    <w:div w:id="547571232">
      <w:bodyDiv w:val="1"/>
      <w:marLeft w:val="0"/>
      <w:marRight w:val="0"/>
      <w:marTop w:val="0"/>
      <w:marBottom w:val="0"/>
      <w:divBdr>
        <w:top w:val="none" w:sz="0" w:space="0" w:color="auto"/>
        <w:left w:val="none" w:sz="0" w:space="0" w:color="auto"/>
        <w:bottom w:val="none" w:sz="0" w:space="0" w:color="auto"/>
        <w:right w:val="none" w:sz="0" w:space="0" w:color="auto"/>
      </w:divBdr>
    </w:div>
    <w:div w:id="673648836">
      <w:bodyDiv w:val="1"/>
      <w:marLeft w:val="0"/>
      <w:marRight w:val="0"/>
      <w:marTop w:val="0"/>
      <w:marBottom w:val="0"/>
      <w:divBdr>
        <w:top w:val="none" w:sz="0" w:space="0" w:color="auto"/>
        <w:left w:val="none" w:sz="0" w:space="0" w:color="auto"/>
        <w:bottom w:val="none" w:sz="0" w:space="0" w:color="auto"/>
        <w:right w:val="none" w:sz="0" w:space="0" w:color="auto"/>
      </w:divBdr>
    </w:div>
    <w:div w:id="730538525">
      <w:bodyDiv w:val="1"/>
      <w:marLeft w:val="0"/>
      <w:marRight w:val="0"/>
      <w:marTop w:val="0"/>
      <w:marBottom w:val="0"/>
      <w:divBdr>
        <w:top w:val="none" w:sz="0" w:space="0" w:color="auto"/>
        <w:left w:val="none" w:sz="0" w:space="0" w:color="auto"/>
        <w:bottom w:val="none" w:sz="0" w:space="0" w:color="auto"/>
        <w:right w:val="none" w:sz="0" w:space="0" w:color="auto"/>
      </w:divBdr>
    </w:div>
    <w:div w:id="797838716">
      <w:bodyDiv w:val="1"/>
      <w:marLeft w:val="0"/>
      <w:marRight w:val="0"/>
      <w:marTop w:val="0"/>
      <w:marBottom w:val="0"/>
      <w:divBdr>
        <w:top w:val="none" w:sz="0" w:space="0" w:color="auto"/>
        <w:left w:val="none" w:sz="0" w:space="0" w:color="auto"/>
        <w:bottom w:val="none" w:sz="0" w:space="0" w:color="auto"/>
        <w:right w:val="none" w:sz="0" w:space="0" w:color="auto"/>
      </w:divBdr>
    </w:div>
    <w:div w:id="875122913">
      <w:bodyDiv w:val="1"/>
      <w:marLeft w:val="0"/>
      <w:marRight w:val="0"/>
      <w:marTop w:val="0"/>
      <w:marBottom w:val="0"/>
      <w:divBdr>
        <w:top w:val="none" w:sz="0" w:space="0" w:color="auto"/>
        <w:left w:val="none" w:sz="0" w:space="0" w:color="auto"/>
        <w:bottom w:val="none" w:sz="0" w:space="0" w:color="auto"/>
        <w:right w:val="none" w:sz="0" w:space="0" w:color="auto"/>
      </w:divBdr>
    </w:div>
    <w:div w:id="946810170">
      <w:bodyDiv w:val="1"/>
      <w:marLeft w:val="0"/>
      <w:marRight w:val="0"/>
      <w:marTop w:val="0"/>
      <w:marBottom w:val="0"/>
      <w:divBdr>
        <w:top w:val="none" w:sz="0" w:space="0" w:color="auto"/>
        <w:left w:val="none" w:sz="0" w:space="0" w:color="auto"/>
        <w:bottom w:val="none" w:sz="0" w:space="0" w:color="auto"/>
        <w:right w:val="none" w:sz="0" w:space="0" w:color="auto"/>
      </w:divBdr>
    </w:div>
    <w:div w:id="1086536688">
      <w:bodyDiv w:val="1"/>
      <w:marLeft w:val="0"/>
      <w:marRight w:val="0"/>
      <w:marTop w:val="0"/>
      <w:marBottom w:val="0"/>
      <w:divBdr>
        <w:top w:val="none" w:sz="0" w:space="0" w:color="auto"/>
        <w:left w:val="none" w:sz="0" w:space="0" w:color="auto"/>
        <w:bottom w:val="none" w:sz="0" w:space="0" w:color="auto"/>
        <w:right w:val="none" w:sz="0" w:space="0" w:color="auto"/>
      </w:divBdr>
    </w:div>
    <w:div w:id="1098719172">
      <w:bodyDiv w:val="1"/>
      <w:marLeft w:val="0"/>
      <w:marRight w:val="0"/>
      <w:marTop w:val="0"/>
      <w:marBottom w:val="0"/>
      <w:divBdr>
        <w:top w:val="none" w:sz="0" w:space="0" w:color="auto"/>
        <w:left w:val="none" w:sz="0" w:space="0" w:color="auto"/>
        <w:bottom w:val="none" w:sz="0" w:space="0" w:color="auto"/>
        <w:right w:val="none" w:sz="0" w:space="0" w:color="auto"/>
      </w:divBdr>
    </w:div>
    <w:div w:id="1134518509">
      <w:bodyDiv w:val="1"/>
      <w:marLeft w:val="0"/>
      <w:marRight w:val="0"/>
      <w:marTop w:val="0"/>
      <w:marBottom w:val="0"/>
      <w:divBdr>
        <w:top w:val="none" w:sz="0" w:space="0" w:color="auto"/>
        <w:left w:val="none" w:sz="0" w:space="0" w:color="auto"/>
        <w:bottom w:val="none" w:sz="0" w:space="0" w:color="auto"/>
        <w:right w:val="none" w:sz="0" w:space="0" w:color="auto"/>
      </w:divBdr>
    </w:div>
    <w:div w:id="1153981793">
      <w:bodyDiv w:val="1"/>
      <w:marLeft w:val="0"/>
      <w:marRight w:val="0"/>
      <w:marTop w:val="0"/>
      <w:marBottom w:val="0"/>
      <w:divBdr>
        <w:top w:val="none" w:sz="0" w:space="0" w:color="auto"/>
        <w:left w:val="none" w:sz="0" w:space="0" w:color="auto"/>
        <w:bottom w:val="none" w:sz="0" w:space="0" w:color="auto"/>
        <w:right w:val="none" w:sz="0" w:space="0" w:color="auto"/>
      </w:divBdr>
    </w:div>
    <w:div w:id="1193375979">
      <w:bodyDiv w:val="1"/>
      <w:marLeft w:val="0"/>
      <w:marRight w:val="0"/>
      <w:marTop w:val="0"/>
      <w:marBottom w:val="0"/>
      <w:divBdr>
        <w:top w:val="none" w:sz="0" w:space="0" w:color="auto"/>
        <w:left w:val="none" w:sz="0" w:space="0" w:color="auto"/>
        <w:bottom w:val="none" w:sz="0" w:space="0" w:color="auto"/>
        <w:right w:val="none" w:sz="0" w:space="0" w:color="auto"/>
      </w:divBdr>
    </w:div>
    <w:div w:id="1503932860">
      <w:bodyDiv w:val="1"/>
      <w:marLeft w:val="0"/>
      <w:marRight w:val="0"/>
      <w:marTop w:val="0"/>
      <w:marBottom w:val="0"/>
      <w:divBdr>
        <w:top w:val="none" w:sz="0" w:space="0" w:color="auto"/>
        <w:left w:val="none" w:sz="0" w:space="0" w:color="auto"/>
        <w:bottom w:val="none" w:sz="0" w:space="0" w:color="auto"/>
        <w:right w:val="none" w:sz="0" w:space="0" w:color="auto"/>
      </w:divBdr>
    </w:div>
    <w:div w:id="1554845993">
      <w:bodyDiv w:val="1"/>
      <w:marLeft w:val="0"/>
      <w:marRight w:val="0"/>
      <w:marTop w:val="0"/>
      <w:marBottom w:val="0"/>
      <w:divBdr>
        <w:top w:val="none" w:sz="0" w:space="0" w:color="auto"/>
        <w:left w:val="none" w:sz="0" w:space="0" w:color="auto"/>
        <w:bottom w:val="none" w:sz="0" w:space="0" w:color="auto"/>
        <w:right w:val="none" w:sz="0" w:space="0" w:color="auto"/>
      </w:divBdr>
    </w:div>
    <w:div w:id="1610432073">
      <w:bodyDiv w:val="1"/>
      <w:marLeft w:val="0"/>
      <w:marRight w:val="0"/>
      <w:marTop w:val="0"/>
      <w:marBottom w:val="0"/>
      <w:divBdr>
        <w:top w:val="none" w:sz="0" w:space="0" w:color="auto"/>
        <w:left w:val="none" w:sz="0" w:space="0" w:color="auto"/>
        <w:bottom w:val="none" w:sz="0" w:space="0" w:color="auto"/>
        <w:right w:val="none" w:sz="0" w:space="0" w:color="auto"/>
      </w:divBdr>
    </w:div>
    <w:div w:id="1668438768">
      <w:bodyDiv w:val="1"/>
      <w:marLeft w:val="0"/>
      <w:marRight w:val="0"/>
      <w:marTop w:val="0"/>
      <w:marBottom w:val="0"/>
      <w:divBdr>
        <w:top w:val="none" w:sz="0" w:space="0" w:color="auto"/>
        <w:left w:val="none" w:sz="0" w:space="0" w:color="auto"/>
        <w:bottom w:val="none" w:sz="0" w:space="0" w:color="auto"/>
        <w:right w:val="none" w:sz="0" w:space="0" w:color="auto"/>
      </w:divBdr>
    </w:div>
    <w:div w:id="1695113700">
      <w:bodyDiv w:val="1"/>
      <w:marLeft w:val="0"/>
      <w:marRight w:val="0"/>
      <w:marTop w:val="0"/>
      <w:marBottom w:val="0"/>
      <w:divBdr>
        <w:top w:val="none" w:sz="0" w:space="0" w:color="auto"/>
        <w:left w:val="none" w:sz="0" w:space="0" w:color="auto"/>
        <w:bottom w:val="none" w:sz="0" w:space="0" w:color="auto"/>
        <w:right w:val="none" w:sz="0" w:space="0" w:color="auto"/>
      </w:divBdr>
    </w:div>
    <w:div w:id="1715961153">
      <w:bodyDiv w:val="1"/>
      <w:marLeft w:val="0"/>
      <w:marRight w:val="0"/>
      <w:marTop w:val="0"/>
      <w:marBottom w:val="0"/>
      <w:divBdr>
        <w:top w:val="none" w:sz="0" w:space="0" w:color="auto"/>
        <w:left w:val="none" w:sz="0" w:space="0" w:color="auto"/>
        <w:bottom w:val="none" w:sz="0" w:space="0" w:color="auto"/>
        <w:right w:val="none" w:sz="0" w:space="0" w:color="auto"/>
      </w:divBdr>
    </w:div>
    <w:div w:id="1779177519">
      <w:bodyDiv w:val="1"/>
      <w:marLeft w:val="0"/>
      <w:marRight w:val="0"/>
      <w:marTop w:val="0"/>
      <w:marBottom w:val="0"/>
      <w:divBdr>
        <w:top w:val="none" w:sz="0" w:space="0" w:color="auto"/>
        <w:left w:val="none" w:sz="0" w:space="0" w:color="auto"/>
        <w:bottom w:val="none" w:sz="0" w:space="0" w:color="auto"/>
        <w:right w:val="none" w:sz="0" w:space="0" w:color="auto"/>
      </w:divBdr>
    </w:div>
    <w:div w:id="1804468244">
      <w:bodyDiv w:val="1"/>
      <w:marLeft w:val="0"/>
      <w:marRight w:val="0"/>
      <w:marTop w:val="0"/>
      <w:marBottom w:val="0"/>
      <w:divBdr>
        <w:top w:val="none" w:sz="0" w:space="0" w:color="auto"/>
        <w:left w:val="none" w:sz="0" w:space="0" w:color="auto"/>
        <w:bottom w:val="none" w:sz="0" w:space="0" w:color="auto"/>
        <w:right w:val="none" w:sz="0" w:space="0" w:color="auto"/>
      </w:divBdr>
    </w:div>
    <w:div w:id="1849589165">
      <w:bodyDiv w:val="1"/>
      <w:marLeft w:val="0"/>
      <w:marRight w:val="0"/>
      <w:marTop w:val="0"/>
      <w:marBottom w:val="0"/>
      <w:divBdr>
        <w:top w:val="none" w:sz="0" w:space="0" w:color="auto"/>
        <w:left w:val="none" w:sz="0" w:space="0" w:color="auto"/>
        <w:bottom w:val="none" w:sz="0" w:space="0" w:color="auto"/>
        <w:right w:val="none" w:sz="0" w:space="0" w:color="auto"/>
      </w:divBdr>
    </w:div>
    <w:div w:id="1985696502">
      <w:bodyDiv w:val="1"/>
      <w:marLeft w:val="0"/>
      <w:marRight w:val="0"/>
      <w:marTop w:val="0"/>
      <w:marBottom w:val="0"/>
      <w:divBdr>
        <w:top w:val="none" w:sz="0" w:space="0" w:color="auto"/>
        <w:left w:val="none" w:sz="0" w:space="0" w:color="auto"/>
        <w:bottom w:val="none" w:sz="0" w:space="0" w:color="auto"/>
        <w:right w:val="none" w:sz="0" w:space="0" w:color="auto"/>
      </w:divBdr>
    </w:div>
    <w:div w:id="2002418896">
      <w:bodyDiv w:val="1"/>
      <w:marLeft w:val="0"/>
      <w:marRight w:val="0"/>
      <w:marTop w:val="0"/>
      <w:marBottom w:val="0"/>
      <w:divBdr>
        <w:top w:val="none" w:sz="0" w:space="0" w:color="auto"/>
        <w:left w:val="none" w:sz="0" w:space="0" w:color="auto"/>
        <w:bottom w:val="none" w:sz="0" w:space="0" w:color="auto"/>
        <w:right w:val="none" w:sz="0" w:space="0" w:color="auto"/>
      </w:divBdr>
    </w:div>
    <w:div w:id="2016418609">
      <w:bodyDiv w:val="1"/>
      <w:marLeft w:val="0"/>
      <w:marRight w:val="0"/>
      <w:marTop w:val="0"/>
      <w:marBottom w:val="0"/>
      <w:divBdr>
        <w:top w:val="none" w:sz="0" w:space="0" w:color="auto"/>
        <w:left w:val="none" w:sz="0" w:space="0" w:color="auto"/>
        <w:bottom w:val="none" w:sz="0" w:space="0" w:color="auto"/>
        <w:right w:val="none" w:sz="0" w:space="0" w:color="auto"/>
      </w:divBdr>
    </w:div>
    <w:div w:id="2037460695">
      <w:bodyDiv w:val="1"/>
      <w:marLeft w:val="0"/>
      <w:marRight w:val="0"/>
      <w:marTop w:val="0"/>
      <w:marBottom w:val="0"/>
      <w:divBdr>
        <w:top w:val="none" w:sz="0" w:space="0" w:color="auto"/>
        <w:left w:val="none" w:sz="0" w:space="0" w:color="auto"/>
        <w:bottom w:val="none" w:sz="0" w:space="0" w:color="auto"/>
        <w:right w:val="none" w:sz="0" w:space="0" w:color="auto"/>
      </w:divBdr>
    </w:div>
    <w:div w:id="2106996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114</Words>
  <Characters>623</Characters>
  <Application>Microsoft Office Word</Application>
  <DocSecurity>0</DocSecurity>
  <Lines>34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2026-01-21T15:59:00Z</dcterms:created>
  <dcterms:modified xsi:type="dcterms:W3CDTF">2026-01-21T15:59:00Z</dcterms:modified>
</cp:coreProperties>
</file>