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7280" w14:textId="6419D537" w:rsidR="0009452F" w:rsidRPr="000E54BF" w:rsidRDefault="00713F5D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 Elizabeth (Crook) Carnall</w:t>
      </w:r>
    </w:p>
    <w:p w14:paraId="23A78E05" w14:textId="6CD9E72B" w:rsidR="000E54BF" w:rsidRPr="000E54BF" w:rsidRDefault="00713F5D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21, 1887 – March 4, 1959</w:t>
      </w:r>
    </w:p>
    <w:p w14:paraId="61AAAD46" w14:textId="7777777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8591B4" w14:textId="681A971B" w:rsidR="000E54BF" w:rsidRPr="000E54BF" w:rsidRDefault="000A1F20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764EE">
        <w:rPr>
          <w:rFonts w:ascii="Book Antiqua" w:hAnsi="Book Antiqua"/>
          <w:sz w:val="30"/>
          <w:szCs w:val="30"/>
        </w:rPr>
        <w:t xml:space="preserve"> </w:t>
      </w:r>
      <w:r w:rsidR="00713F5D">
        <w:rPr>
          <w:noProof/>
        </w:rPr>
        <w:drawing>
          <wp:inline distT="0" distB="0" distL="0" distR="0" wp14:anchorId="7ED83104" wp14:editId="60B240C5">
            <wp:extent cx="2447925" cy="1627314"/>
            <wp:effectExtent l="0" t="0" r="0" b="0"/>
            <wp:docPr id="625696403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01" t="5000" r="2499" b="17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086" cy="1636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764EE">
        <w:rPr>
          <w:rFonts w:ascii="Book Antiqua" w:hAnsi="Book Antiqua"/>
          <w:sz w:val="30"/>
          <w:szCs w:val="30"/>
        </w:rPr>
        <w:t xml:space="preserve">  </w:t>
      </w:r>
    </w:p>
    <w:p w14:paraId="5C25B351" w14:textId="43749B22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 xml:space="preserve">Photo by </w:t>
      </w:r>
      <w:r w:rsidR="00713F5D">
        <w:rPr>
          <w:rFonts w:ascii="Book Antiqua" w:hAnsi="Book Antiqua"/>
          <w:sz w:val="30"/>
          <w:szCs w:val="30"/>
        </w:rPr>
        <w:t>Scott Shoup</w:t>
      </w:r>
    </w:p>
    <w:p w14:paraId="457B23CB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CAD7192" w14:textId="77777777" w:rsidR="00713F5D" w:rsidRPr="00713F5D" w:rsidRDefault="00713F5D" w:rsidP="00713F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F5D">
        <w:rPr>
          <w:rFonts w:ascii="Book Antiqua" w:hAnsi="Book Antiqua"/>
          <w:sz w:val="30"/>
          <w:szCs w:val="30"/>
        </w:rPr>
        <w:t>TRI-STATE AREA DEATHS</w:t>
      </w:r>
    </w:p>
    <w:p w14:paraId="6A939278" w14:textId="77777777" w:rsidR="00713F5D" w:rsidRDefault="00713F5D" w:rsidP="00713F5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1612DB0" w14:textId="318C332A" w:rsidR="00713F5D" w:rsidRDefault="00713F5D" w:rsidP="00713F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F5D">
        <w:rPr>
          <w:rFonts w:ascii="Book Antiqua" w:hAnsi="Book Antiqua"/>
          <w:sz w:val="30"/>
          <w:szCs w:val="30"/>
        </w:rPr>
        <w:t xml:space="preserve">BLUFFTON - Mrs. Anna E. Carnall, 71, a lifelong resident of Wells County, died at 1:27 pm Wednesday in the Wells County Hospital, where she had been a patient over two weeks. She was a member of the Bethel Church and is survived by two daughters, Mrs. Ruth Vivian, Fort Wayne, and Miss Betty Carnall, at home; five sons, Ralph, Fort Wayne, Orval, R.R. 1, Poncio, Carl, Richmond, Paul and Robert, Bluffton; 19 grandchildren, 15 great-grandchildren, two half-brothers and two half-sisters. Services will be conducted at 2 </w:t>
      </w:r>
      <w:proofErr w:type="gramStart"/>
      <w:r w:rsidRPr="00713F5D">
        <w:rPr>
          <w:rFonts w:ascii="Book Antiqua" w:hAnsi="Book Antiqua"/>
          <w:sz w:val="30"/>
          <w:szCs w:val="30"/>
        </w:rPr>
        <w:t>pm</w:t>
      </w:r>
      <w:proofErr w:type="gramEnd"/>
      <w:r w:rsidRPr="00713F5D">
        <w:rPr>
          <w:rFonts w:ascii="Book Antiqua" w:hAnsi="Book Antiqua"/>
          <w:sz w:val="30"/>
          <w:szCs w:val="30"/>
        </w:rPr>
        <w:t xml:space="preserve"> Saturday in the Bethel Church, the Rev. Walter Leiminstall and the Rev. Keith Davis officiating. </w:t>
      </w:r>
      <w:proofErr w:type="gramStart"/>
      <w:r w:rsidRPr="00713F5D">
        <w:rPr>
          <w:rFonts w:ascii="Book Antiqua" w:hAnsi="Book Antiqua"/>
          <w:sz w:val="30"/>
          <w:szCs w:val="30"/>
        </w:rPr>
        <w:t>Burial</w:t>
      </w:r>
      <w:proofErr w:type="gramEnd"/>
      <w:r w:rsidRPr="00713F5D">
        <w:rPr>
          <w:rFonts w:ascii="Book Antiqua" w:hAnsi="Book Antiqua"/>
          <w:sz w:val="30"/>
          <w:szCs w:val="30"/>
        </w:rPr>
        <w:t xml:space="preserve"> will be in Bethel Cemetery. Friends may call at the Goodwin Funeral Home from 7 pm Thursday until 11 am Saturday.</w:t>
      </w:r>
    </w:p>
    <w:p w14:paraId="1B6AAAE6" w14:textId="77777777" w:rsidR="00713F5D" w:rsidRDefault="00713F5D" w:rsidP="00713F5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8C49DB6" w14:textId="77777777" w:rsidR="00713F5D" w:rsidRDefault="00713F5D" w:rsidP="00713F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F5D">
        <w:rPr>
          <w:rFonts w:ascii="Book Antiqua" w:hAnsi="Book Antiqua"/>
          <w:sz w:val="30"/>
          <w:szCs w:val="30"/>
        </w:rPr>
        <w:t xml:space="preserve">Fort Wayne Journal-Gazette, </w:t>
      </w:r>
      <w:r>
        <w:rPr>
          <w:rFonts w:ascii="Book Antiqua" w:hAnsi="Book Antiqua"/>
          <w:sz w:val="30"/>
          <w:szCs w:val="30"/>
        </w:rPr>
        <w:t>Allen County</w:t>
      </w:r>
      <w:r w:rsidRPr="00713F5D">
        <w:rPr>
          <w:rFonts w:ascii="Book Antiqua" w:hAnsi="Book Antiqua"/>
          <w:sz w:val="30"/>
          <w:szCs w:val="30"/>
        </w:rPr>
        <w:t>, Indiana</w:t>
      </w:r>
    </w:p>
    <w:p w14:paraId="19E225EA" w14:textId="19368057" w:rsidR="00713F5D" w:rsidRDefault="00713F5D" w:rsidP="00713F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F5D">
        <w:rPr>
          <w:rFonts w:ascii="Book Antiqua" w:hAnsi="Book Antiqua"/>
          <w:sz w:val="30"/>
          <w:szCs w:val="30"/>
        </w:rPr>
        <w:t>Thursday, March 5, 1959 - Page 22 - Column 2</w:t>
      </w:r>
    </w:p>
    <w:p w14:paraId="50BBDE07" w14:textId="3AB2DABE" w:rsidR="00713F5D" w:rsidRDefault="00713F5D" w:rsidP="00713F5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47F2FA7" w14:textId="77777777" w:rsidR="00713F5D" w:rsidRDefault="00713F5D" w:rsidP="00713F5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C3FA5DD" w14:textId="18D3AC07" w:rsidR="00713F5D" w:rsidRDefault="00713F5D" w:rsidP="00713F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F5D">
        <w:rPr>
          <w:rFonts w:ascii="Book Antiqua" w:hAnsi="Book Antiqua"/>
          <w:sz w:val="30"/>
          <w:szCs w:val="30"/>
        </w:rPr>
        <w:t>Indiana, Death Certificates, 1899-2011</w:t>
      </w:r>
    </w:p>
    <w:p w14:paraId="13698A18" w14:textId="77777777" w:rsidR="00713F5D" w:rsidRPr="00713F5D" w:rsidRDefault="00713F5D" w:rsidP="00713F5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0CB1230" w14:textId="77777777" w:rsidR="00713F5D" w:rsidRPr="00713F5D" w:rsidRDefault="00713F5D" w:rsidP="00713F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F5D">
        <w:rPr>
          <w:rFonts w:ascii="Book Antiqua" w:hAnsi="Book Antiqua"/>
          <w:sz w:val="30"/>
          <w:szCs w:val="30"/>
        </w:rPr>
        <w:t>Name: Anna E. Carnall</w:t>
      </w:r>
    </w:p>
    <w:p w14:paraId="79857B7F" w14:textId="77777777" w:rsidR="00713F5D" w:rsidRPr="00713F5D" w:rsidRDefault="00713F5D" w:rsidP="00713F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F5D">
        <w:rPr>
          <w:rFonts w:ascii="Book Antiqua" w:hAnsi="Book Antiqua"/>
          <w:sz w:val="30"/>
          <w:szCs w:val="30"/>
        </w:rPr>
        <w:t>[Anna E. Crook]</w:t>
      </w:r>
    </w:p>
    <w:p w14:paraId="10DFC2F5" w14:textId="77777777" w:rsidR="00713F5D" w:rsidRPr="00713F5D" w:rsidRDefault="00713F5D" w:rsidP="00713F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F5D">
        <w:rPr>
          <w:rFonts w:ascii="Book Antiqua" w:hAnsi="Book Antiqua"/>
          <w:sz w:val="30"/>
          <w:szCs w:val="30"/>
        </w:rPr>
        <w:t>Gender: Female</w:t>
      </w:r>
    </w:p>
    <w:p w14:paraId="7346E261" w14:textId="77777777" w:rsidR="00713F5D" w:rsidRPr="00713F5D" w:rsidRDefault="00713F5D" w:rsidP="00713F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F5D">
        <w:rPr>
          <w:rFonts w:ascii="Book Antiqua" w:hAnsi="Book Antiqua"/>
          <w:sz w:val="30"/>
          <w:szCs w:val="30"/>
        </w:rPr>
        <w:t>Race: White</w:t>
      </w:r>
    </w:p>
    <w:p w14:paraId="016797FB" w14:textId="77777777" w:rsidR="00713F5D" w:rsidRPr="00713F5D" w:rsidRDefault="00713F5D" w:rsidP="00713F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F5D">
        <w:rPr>
          <w:rFonts w:ascii="Book Antiqua" w:hAnsi="Book Antiqua"/>
          <w:sz w:val="30"/>
          <w:szCs w:val="30"/>
        </w:rPr>
        <w:t>Age: 71</w:t>
      </w:r>
    </w:p>
    <w:p w14:paraId="7E3E2BA8" w14:textId="77777777" w:rsidR="00713F5D" w:rsidRPr="00713F5D" w:rsidRDefault="00713F5D" w:rsidP="00713F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F5D">
        <w:rPr>
          <w:rFonts w:ascii="Book Antiqua" w:hAnsi="Book Antiqua"/>
          <w:sz w:val="30"/>
          <w:szCs w:val="30"/>
        </w:rPr>
        <w:t>Marital Status: Widowed</w:t>
      </w:r>
    </w:p>
    <w:p w14:paraId="321DC412" w14:textId="77777777" w:rsidR="00713F5D" w:rsidRPr="00713F5D" w:rsidRDefault="00713F5D" w:rsidP="00713F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F5D">
        <w:rPr>
          <w:rFonts w:ascii="Book Antiqua" w:hAnsi="Book Antiqua"/>
          <w:sz w:val="30"/>
          <w:szCs w:val="30"/>
        </w:rPr>
        <w:t>Birth Date: 21 Sep 1887</w:t>
      </w:r>
    </w:p>
    <w:p w14:paraId="3AF7A51B" w14:textId="77777777" w:rsidR="00713F5D" w:rsidRPr="00713F5D" w:rsidRDefault="00713F5D" w:rsidP="00713F5D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713F5D">
        <w:rPr>
          <w:rFonts w:ascii="Book Antiqua" w:hAnsi="Book Antiqua"/>
          <w:sz w:val="30"/>
          <w:szCs w:val="30"/>
        </w:rPr>
        <w:t>Birth Place</w:t>
      </w:r>
      <w:proofErr w:type="gramEnd"/>
      <w:r w:rsidRPr="00713F5D">
        <w:rPr>
          <w:rFonts w:ascii="Book Antiqua" w:hAnsi="Book Antiqua"/>
          <w:sz w:val="30"/>
          <w:szCs w:val="30"/>
        </w:rPr>
        <w:t>: Indiana</w:t>
      </w:r>
    </w:p>
    <w:p w14:paraId="4985C9FC" w14:textId="77777777" w:rsidR="00713F5D" w:rsidRPr="00713F5D" w:rsidRDefault="00713F5D" w:rsidP="00713F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F5D">
        <w:rPr>
          <w:rFonts w:ascii="Book Antiqua" w:hAnsi="Book Antiqua"/>
          <w:sz w:val="30"/>
          <w:szCs w:val="30"/>
        </w:rPr>
        <w:t>Death Date: 4 Mar 1959</w:t>
      </w:r>
    </w:p>
    <w:p w14:paraId="2CA2A5D6" w14:textId="77777777" w:rsidR="00713F5D" w:rsidRPr="00713F5D" w:rsidRDefault="00713F5D" w:rsidP="00713F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F5D">
        <w:rPr>
          <w:rFonts w:ascii="Book Antiqua" w:hAnsi="Book Antiqua"/>
          <w:sz w:val="30"/>
          <w:szCs w:val="30"/>
        </w:rPr>
        <w:t>Death Place: Bluffton, Wells, Indiana, USA</w:t>
      </w:r>
    </w:p>
    <w:p w14:paraId="76C0BBAF" w14:textId="77777777" w:rsidR="00713F5D" w:rsidRPr="00713F5D" w:rsidRDefault="00713F5D" w:rsidP="00713F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F5D">
        <w:rPr>
          <w:rFonts w:ascii="Book Antiqua" w:hAnsi="Book Antiqua"/>
          <w:sz w:val="30"/>
          <w:szCs w:val="30"/>
        </w:rPr>
        <w:t>Father: Ross Crook</w:t>
      </w:r>
    </w:p>
    <w:p w14:paraId="5AED2A93" w14:textId="77777777" w:rsidR="00713F5D" w:rsidRPr="00713F5D" w:rsidRDefault="00713F5D" w:rsidP="00713F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F5D">
        <w:rPr>
          <w:rFonts w:ascii="Book Antiqua" w:hAnsi="Book Antiqua"/>
          <w:sz w:val="30"/>
          <w:szCs w:val="30"/>
        </w:rPr>
        <w:t>Mother: Effie McMillen</w:t>
      </w:r>
    </w:p>
    <w:p w14:paraId="578728EF" w14:textId="77777777" w:rsidR="00713F5D" w:rsidRPr="00713F5D" w:rsidRDefault="00713F5D" w:rsidP="00713F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3F5D">
        <w:rPr>
          <w:rFonts w:ascii="Book Antiqua" w:hAnsi="Book Antiqua"/>
          <w:sz w:val="30"/>
          <w:szCs w:val="30"/>
        </w:rPr>
        <w:t xml:space="preserve">Informant: Betty Carnall; </w:t>
      </w:r>
      <w:proofErr w:type="spellStart"/>
      <w:r w:rsidRPr="00713F5D">
        <w:rPr>
          <w:rFonts w:ascii="Book Antiqua" w:hAnsi="Book Antiqua"/>
          <w:sz w:val="30"/>
          <w:szCs w:val="30"/>
        </w:rPr>
        <w:t>dau</w:t>
      </w:r>
      <w:proofErr w:type="spellEnd"/>
      <w:r w:rsidRPr="00713F5D">
        <w:rPr>
          <w:rFonts w:ascii="Book Antiqua" w:hAnsi="Book Antiqua"/>
          <w:sz w:val="30"/>
          <w:szCs w:val="30"/>
        </w:rPr>
        <w:t>; Bluffton, Ind.</w:t>
      </w:r>
    </w:p>
    <w:p w14:paraId="7009B88C" w14:textId="0D279868" w:rsidR="00FB3A7C" w:rsidRDefault="00713F5D" w:rsidP="00A63ED2">
      <w:pPr>
        <w:spacing w:after="0" w:line="240" w:lineRule="auto"/>
      </w:pPr>
      <w:r w:rsidRPr="00713F5D">
        <w:rPr>
          <w:rFonts w:ascii="Book Antiqua" w:hAnsi="Book Antiqua"/>
          <w:sz w:val="30"/>
          <w:szCs w:val="30"/>
        </w:rPr>
        <w:t>Burial: March 7, 1959; Bethel Cem., Bluffton, Ind.</w:t>
      </w:r>
    </w:p>
    <w:sectPr w:rsidR="00FB3A7C" w:rsidSect="00713F5D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5DC1"/>
    <w:rsid w:val="0015775B"/>
    <w:rsid w:val="003C0598"/>
    <w:rsid w:val="006764EE"/>
    <w:rsid w:val="006A2D43"/>
    <w:rsid w:val="00713F5D"/>
    <w:rsid w:val="009133E5"/>
    <w:rsid w:val="00A63ED2"/>
    <w:rsid w:val="00B11A7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2025-06-26T22:07:00Z</dcterms:created>
  <dcterms:modified xsi:type="dcterms:W3CDTF">2025-06-26T22:07:00Z</dcterms:modified>
</cp:coreProperties>
</file>