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0E1B4" w14:textId="58022197" w:rsidR="0009452F" w:rsidRPr="004E6ABE" w:rsidRDefault="00C27538" w:rsidP="004E6AB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Carson Alexander</w:t>
      </w:r>
    </w:p>
    <w:p w14:paraId="4D0296B6" w14:textId="7298A585" w:rsidR="004E6ABE" w:rsidRPr="004E6ABE" w:rsidRDefault="00C27538" w:rsidP="004E6AB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1826 - 1883</w:t>
      </w:r>
    </w:p>
    <w:p w14:paraId="403A0D9B" w14:textId="77777777" w:rsidR="004E6ABE" w:rsidRPr="004E6ABE" w:rsidRDefault="004E6ABE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39A3CC6" w14:textId="515F9B26" w:rsidR="004E6ABE" w:rsidRPr="004E6ABE" w:rsidRDefault="00C27538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9A14C06" wp14:editId="78D8D924">
            <wp:extent cx="2800350" cy="3868280"/>
            <wp:effectExtent l="0" t="0" r="0" b="0"/>
            <wp:docPr id="169940950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64" t="13904" r="13719" b="7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590" cy="3878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8E945A" w14:textId="74DDC90D" w:rsidR="004E6ABE" w:rsidRPr="004E6ABE" w:rsidRDefault="004E6ABE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 xml:space="preserve">Photo by </w:t>
      </w:r>
      <w:r w:rsidR="00C27538">
        <w:rPr>
          <w:rFonts w:ascii="Book Antiqua" w:hAnsi="Book Antiqua"/>
          <w:sz w:val="30"/>
          <w:szCs w:val="30"/>
        </w:rPr>
        <w:t>Thomas Liby</w:t>
      </w:r>
    </w:p>
    <w:p w14:paraId="131EFFF4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C2B9E36" w14:textId="77777777" w:rsidR="00C27538" w:rsidRPr="00C27538" w:rsidRDefault="00C27538" w:rsidP="00C27538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C27538">
        <w:rPr>
          <w:rFonts w:ascii="Book Antiqua" w:hAnsi="Book Antiqua"/>
          <w:sz w:val="30"/>
          <w:szCs w:val="30"/>
        </w:rPr>
        <w:t xml:space="preserve">CARSON Alexander from </w:t>
      </w:r>
      <w:proofErr w:type="gramStart"/>
      <w:r w:rsidRPr="00C27538">
        <w:rPr>
          <w:rFonts w:ascii="Book Antiqua" w:hAnsi="Book Antiqua"/>
          <w:sz w:val="30"/>
          <w:szCs w:val="30"/>
        </w:rPr>
        <w:t>tree</w:t>
      </w:r>
      <w:proofErr w:type="gramEnd"/>
      <w:r w:rsidRPr="00C27538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C27538">
        <w:rPr>
          <w:rFonts w:ascii="Book Antiqua" w:hAnsi="Book Antiqua"/>
          <w:sz w:val="30"/>
          <w:szCs w:val="30"/>
        </w:rPr>
        <w:t>YatesDelfosse</w:t>
      </w:r>
      <w:proofErr w:type="spellEnd"/>
    </w:p>
    <w:p w14:paraId="7061561B" w14:textId="77777777" w:rsidR="00C27538" w:rsidRPr="00C27538" w:rsidRDefault="00C27538" w:rsidP="00C27538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61313780" w14:textId="322E2EC7" w:rsidR="00C27538" w:rsidRPr="00C27538" w:rsidRDefault="00C27538" w:rsidP="00C27538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C27538">
        <w:rPr>
          <w:rFonts w:ascii="Book Antiqua" w:hAnsi="Book Antiqua"/>
          <w:sz w:val="30"/>
          <w:szCs w:val="30"/>
        </w:rPr>
        <w:t>Birth</w:t>
      </w:r>
      <w:r w:rsidRPr="00C27538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C27538">
        <w:rPr>
          <w:rFonts w:ascii="Book Antiqua" w:hAnsi="Book Antiqua"/>
          <w:sz w:val="30"/>
          <w:szCs w:val="30"/>
        </w:rPr>
        <w:t>1826 Muskingum, Ohio, USA</w:t>
      </w:r>
    </w:p>
    <w:p w14:paraId="382B26B5" w14:textId="77777777" w:rsidR="00C27538" w:rsidRPr="00C27538" w:rsidRDefault="00C27538" w:rsidP="00C27538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C27538">
        <w:rPr>
          <w:rFonts w:ascii="Book Antiqua" w:hAnsi="Book Antiqua"/>
          <w:sz w:val="30"/>
          <w:szCs w:val="30"/>
        </w:rPr>
        <w:t>Marriage</w:t>
      </w:r>
      <w:r w:rsidRPr="00C27538">
        <w:rPr>
          <w:rFonts w:ascii="Book Antiqua" w:hAnsi="Book Antiqua"/>
          <w:sz w:val="30"/>
          <w:szCs w:val="30"/>
        </w:rPr>
        <w:tab/>
        <w:t>21 Aug 1849 Perry, Ohio, USA</w:t>
      </w:r>
    </w:p>
    <w:p w14:paraId="6A78B53C" w14:textId="77777777" w:rsidR="00C27538" w:rsidRPr="00C27538" w:rsidRDefault="00C27538" w:rsidP="00C27538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C27538">
        <w:rPr>
          <w:rFonts w:ascii="Book Antiqua" w:hAnsi="Book Antiqua"/>
          <w:sz w:val="30"/>
          <w:szCs w:val="30"/>
        </w:rPr>
        <w:t>Residence</w:t>
      </w:r>
      <w:r w:rsidRPr="00C27538">
        <w:rPr>
          <w:rFonts w:ascii="Book Antiqua" w:hAnsi="Book Antiqua"/>
          <w:sz w:val="30"/>
          <w:szCs w:val="30"/>
        </w:rPr>
        <w:tab/>
        <w:t>1880 Wells, Indiana, USA</w:t>
      </w:r>
    </w:p>
    <w:p w14:paraId="33CDA394" w14:textId="77777777" w:rsidR="00C27538" w:rsidRPr="00C27538" w:rsidRDefault="00C27538" w:rsidP="00C27538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C27538">
        <w:rPr>
          <w:rFonts w:ascii="Book Antiqua" w:hAnsi="Book Antiqua"/>
          <w:sz w:val="30"/>
          <w:szCs w:val="30"/>
        </w:rPr>
        <w:t>Death</w:t>
      </w:r>
      <w:r w:rsidRPr="00C27538">
        <w:rPr>
          <w:rFonts w:ascii="Book Antiqua" w:hAnsi="Book Antiqua"/>
          <w:sz w:val="30"/>
          <w:szCs w:val="30"/>
        </w:rPr>
        <w:tab/>
        <w:t>28 Oct 1883 Wells, Indiana, USA</w:t>
      </w:r>
    </w:p>
    <w:p w14:paraId="73092401" w14:textId="77777777" w:rsidR="00C27538" w:rsidRPr="00C27538" w:rsidRDefault="00C27538" w:rsidP="00C27538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C27538">
        <w:rPr>
          <w:rFonts w:ascii="Book Antiqua" w:hAnsi="Book Antiqua"/>
          <w:sz w:val="30"/>
          <w:szCs w:val="30"/>
        </w:rPr>
        <w:t>Father</w:t>
      </w:r>
      <w:r w:rsidRPr="00C27538">
        <w:rPr>
          <w:rFonts w:ascii="Book Antiqua" w:hAnsi="Book Antiqua"/>
          <w:sz w:val="30"/>
          <w:szCs w:val="30"/>
        </w:rPr>
        <w:tab/>
        <w:t>Isaac Alexander (1800-1867)</w:t>
      </w:r>
    </w:p>
    <w:p w14:paraId="40B71FE4" w14:textId="77777777" w:rsidR="00C27538" w:rsidRPr="00C27538" w:rsidRDefault="00C27538" w:rsidP="00C27538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C27538">
        <w:rPr>
          <w:rFonts w:ascii="Book Antiqua" w:hAnsi="Book Antiqua"/>
          <w:sz w:val="30"/>
          <w:szCs w:val="30"/>
        </w:rPr>
        <w:t>Mother</w:t>
      </w:r>
      <w:r w:rsidRPr="00C27538">
        <w:rPr>
          <w:rFonts w:ascii="Book Antiqua" w:hAnsi="Book Antiqua"/>
          <w:sz w:val="30"/>
          <w:szCs w:val="30"/>
        </w:rPr>
        <w:tab/>
        <w:t>Elisa Strickler (1805-1870)</w:t>
      </w:r>
    </w:p>
    <w:p w14:paraId="4C4F4C76" w14:textId="77777777" w:rsidR="00C27538" w:rsidRPr="00C27538" w:rsidRDefault="00C27538" w:rsidP="00C27538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C27538">
        <w:rPr>
          <w:rFonts w:ascii="Book Antiqua" w:hAnsi="Book Antiqua"/>
          <w:sz w:val="30"/>
          <w:szCs w:val="30"/>
        </w:rPr>
        <w:t>Spouse</w:t>
      </w:r>
      <w:r w:rsidRPr="00C27538">
        <w:rPr>
          <w:rFonts w:ascii="Book Antiqua" w:hAnsi="Book Antiqua"/>
          <w:sz w:val="30"/>
          <w:szCs w:val="30"/>
        </w:rPr>
        <w:tab/>
        <w:t>Mary King (1832-1869)</w:t>
      </w:r>
    </w:p>
    <w:p w14:paraId="72A6CBA2" w14:textId="19353485" w:rsidR="004E6ABE" w:rsidRDefault="00C27538" w:rsidP="00C27538">
      <w:pPr>
        <w:spacing w:after="0" w:line="276" w:lineRule="auto"/>
      </w:pPr>
      <w:r w:rsidRPr="00C27538">
        <w:rPr>
          <w:rFonts w:ascii="Book Antiqua" w:hAnsi="Book Antiqua"/>
          <w:sz w:val="30"/>
          <w:szCs w:val="30"/>
        </w:rPr>
        <w:t>2163 People 9 Records 18 Sources</w:t>
      </w:r>
    </w:p>
    <w:sectPr w:rsidR="004E6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ABE"/>
    <w:rsid w:val="0009452F"/>
    <w:rsid w:val="000F5DC1"/>
    <w:rsid w:val="004E6ABE"/>
    <w:rsid w:val="00627FA8"/>
    <w:rsid w:val="00B143E4"/>
    <w:rsid w:val="00C27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997AA"/>
  <w15:chartTrackingRefBased/>
  <w15:docId w15:val="{6DBDFD59-EC9E-45D7-BD72-55729C4BC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6A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6A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6A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6A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6A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6A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6A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6A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6A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A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6A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6A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6A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6A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6A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6A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6A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6A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6A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6A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6A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6A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6A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6A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6A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6A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6A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6A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6A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7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2025-06-26T12:34:00Z</dcterms:created>
  <dcterms:modified xsi:type="dcterms:W3CDTF">2025-06-26T12:34:00Z</dcterms:modified>
</cp:coreProperties>
</file>