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3D" w:rsidRDefault="00FE0571" w:rsidP="00F17542">
      <w:pPr>
        <w:contextualSpacing/>
        <w:jc w:val="center"/>
        <w:rPr>
          <w:rFonts w:ascii="Book Antiqua" w:hAnsi="Book Antiqua"/>
          <w:sz w:val="40"/>
          <w:szCs w:val="40"/>
        </w:rPr>
      </w:pPr>
      <w:r>
        <w:rPr>
          <w:rFonts w:ascii="Book Antiqua" w:hAnsi="Book Antiqua"/>
          <w:sz w:val="40"/>
          <w:szCs w:val="40"/>
        </w:rPr>
        <w:t>Effie M</w:t>
      </w:r>
      <w:r w:rsidR="00BD066D">
        <w:rPr>
          <w:rFonts w:ascii="Book Antiqua" w:hAnsi="Book Antiqua"/>
          <w:sz w:val="40"/>
          <w:szCs w:val="40"/>
        </w:rPr>
        <w:t>arie</w:t>
      </w:r>
      <w:r w:rsidR="00936C02">
        <w:rPr>
          <w:rFonts w:ascii="Book Antiqua" w:hAnsi="Book Antiqua"/>
          <w:sz w:val="40"/>
          <w:szCs w:val="40"/>
        </w:rPr>
        <w:t xml:space="preserve"> (Banter)</w:t>
      </w:r>
      <w:r>
        <w:rPr>
          <w:rFonts w:ascii="Book Antiqua" w:hAnsi="Book Antiqua"/>
          <w:sz w:val="40"/>
          <w:szCs w:val="40"/>
        </w:rPr>
        <w:t xml:space="preserve"> Deeter</w:t>
      </w:r>
    </w:p>
    <w:p w:rsidR="00FE0571" w:rsidRDefault="00936C02" w:rsidP="00F17542">
      <w:pPr>
        <w:contextualSpacing/>
        <w:jc w:val="center"/>
        <w:rPr>
          <w:rFonts w:ascii="Book Antiqua" w:hAnsi="Book Antiqua"/>
          <w:sz w:val="40"/>
          <w:szCs w:val="40"/>
        </w:rPr>
      </w:pPr>
      <w:r>
        <w:rPr>
          <w:rFonts w:ascii="Book Antiqua" w:hAnsi="Book Antiqua"/>
          <w:sz w:val="40"/>
          <w:szCs w:val="40"/>
        </w:rPr>
        <w:t xml:space="preserve">July 25, </w:t>
      </w:r>
      <w:r w:rsidR="00FE0571">
        <w:rPr>
          <w:rFonts w:ascii="Book Antiqua" w:hAnsi="Book Antiqua"/>
          <w:sz w:val="40"/>
          <w:szCs w:val="40"/>
        </w:rPr>
        <w:t>1916 – July 30, 2012</w:t>
      </w:r>
    </w:p>
    <w:p w:rsidR="00F17542" w:rsidRPr="00CC6182" w:rsidRDefault="00F17542" w:rsidP="00F17542">
      <w:pPr>
        <w:contextualSpacing/>
        <w:jc w:val="center"/>
        <w:rPr>
          <w:rFonts w:ascii="Book Antiqua" w:hAnsi="Book Antiqua"/>
          <w:sz w:val="24"/>
          <w:szCs w:val="24"/>
        </w:rPr>
      </w:pPr>
    </w:p>
    <w:p w:rsidR="00F17542" w:rsidRDefault="00936C02" w:rsidP="00F17542">
      <w:pPr>
        <w:contextualSpacing/>
        <w:jc w:val="center"/>
        <w:rPr>
          <w:rFonts w:ascii="Book Antiqua" w:hAnsi="Book Antiqua"/>
          <w:sz w:val="30"/>
          <w:szCs w:val="30"/>
        </w:rPr>
      </w:pPr>
      <w:r>
        <w:rPr>
          <w:rFonts w:ascii="Book Antiqua" w:hAnsi="Book Antiqua"/>
          <w:noProof/>
          <w:sz w:val="40"/>
          <w:szCs w:val="40"/>
        </w:rPr>
        <w:drawing>
          <wp:inline distT="0" distB="0" distL="0" distR="0">
            <wp:extent cx="3179206" cy="1768244"/>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ter, Effie, Wilbur.JPG"/>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3179746" cy="1768544"/>
                    </a:xfrm>
                    <a:prstGeom prst="rect">
                      <a:avLst/>
                    </a:prstGeom>
                    <a:ln>
                      <a:noFill/>
                    </a:ln>
                    <a:extLst>
                      <a:ext uri="{53640926-AAD7-44D8-BBD7-CCE9431645EC}">
                        <a14:shadowObscured xmlns:a14="http://schemas.microsoft.com/office/drawing/2010/main"/>
                      </a:ext>
                    </a:extLst>
                  </pic:spPr>
                </pic:pic>
              </a:graphicData>
            </a:graphic>
          </wp:inline>
        </w:drawing>
      </w:r>
      <w:r>
        <w:rPr>
          <w:rFonts w:ascii="Book Antiqua" w:hAnsi="Book Antiqua"/>
          <w:sz w:val="30"/>
          <w:szCs w:val="30"/>
        </w:rPr>
        <w:t xml:space="preserve"> </w:t>
      </w:r>
    </w:p>
    <w:p w:rsidR="004E02F0" w:rsidRDefault="004E02F0" w:rsidP="00F17542">
      <w:pPr>
        <w:contextualSpacing/>
        <w:jc w:val="center"/>
        <w:rPr>
          <w:rFonts w:ascii="Book Antiqua" w:hAnsi="Book Antiqua"/>
          <w:sz w:val="30"/>
          <w:szCs w:val="30"/>
        </w:rPr>
      </w:pPr>
    </w:p>
    <w:p w:rsidR="00936C02" w:rsidRDefault="00936C02" w:rsidP="00936C02">
      <w:pPr>
        <w:contextualSpacing/>
        <w:rPr>
          <w:rFonts w:ascii="Book Antiqua" w:hAnsi="Book Antiqua"/>
          <w:sz w:val="30"/>
          <w:szCs w:val="30"/>
        </w:rPr>
      </w:pPr>
      <w:r>
        <w:rPr>
          <w:rFonts w:ascii="Book Antiqua" w:hAnsi="Book Antiqua"/>
          <w:sz w:val="30"/>
          <w:szCs w:val="30"/>
        </w:rPr>
        <w:t xml:space="preserve">   </w:t>
      </w:r>
      <w:r w:rsidRPr="00936C02">
        <w:rPr>
          <w:rFonts w:ascii="Book Antiqua" w:hAnsi="Book Antiqua"/>
          <w:sz w:val="30"/>
          <w:szCs w:val="30"/>
        </w:rPr>
        <w:t xml:space="preserve">Effie M. Deeter, 96, of Montpelier, IN, passed away at 5:55 AM on Monday, July 30, 2012 at Millers Merry Manor in Dunkirk, IN. She was born on Tuesday, July 25, 1916, in Roll, IN. She married Wilbur "Oren" Deeter on Saturday, September 11, 1937 in Upland, IN. </w:t>
      </w:r>
    </w:p>
    <w:p w:rsidR="00936C02" w:rsidRDefault="00936C02" w:rsidP="00936C02">
      <w:pPr>
        <w:contextualSpacing/>
        <w:rPr>
          <w:rFonts w:ascii="Book Antiqua" w:hAnsi="Book Antiqua"/>
          <w:sz w:val="30"/>
          <w:szCs w:val="30"/>
        </w:rPr>
      </w:pPr>
      <w:r>
        <w:rPr>
          <w:rFonts w:ascii="Book Antiqua" w:hAnsi="Book Antiqua"/>
          <w:sz w:val="30"/>
          <w:szCs w:val="30"/>
        </w:rPr>
        <w:t xml:space="preserve">   </w:t>
      </w:r>
      <w:r w:rsidRPr="00936C02">
        <w:rPr>
          <w:rFonts w:ascii="Book Antiqua" w:hAnsi="Book Antiqua"/>
          <w:sz w:val="30"/>
          <w:szCs w:val="30"/>
        </w:rPr>
        <w:t>Mrs. Deeter had worked for Farnsworth in Marion, IN &amp; Upland Canning Factory in Upland, IN. She was a member of the Hartford City Moose Lodge, Montpelier Lions Club and the V.F.W. Auxiliary.</w:t>
      </w:r>
    </w:p>
    <w:p w:rsidR="00936C02" w:rsidRDefault="00936C02" w:rsidP="00936C02">
      <w:pPr>
        <w:contextualSpacing/>
        <w:rPr>
          <w:rFonts w:ascii="Book Antiqua" w:hAnsi="Book Antiqua"/>
          <w:sz w:val="30"/>
          <w:szCs w:val="30"/>
        </w:rPr>
      </w:pPr>
      <w:r>
        <w:rPr>
          <w:rFonts w:ascii="Book Antiqua" w:hAnsi="Book Antiqua"/>
          <w:sz w:val="30"/>
          <w:szCs w:val="30"/>
        </w:rPr>
        <w:t xml:space="preserve">   </w:t>
      </w:r>
      <w:r w:rsidRPr="00936C02">
        <w:rPr>
          <w:rFonts w:ascii="Book Antiqua" w:hAnsi="Book Antiqua"/>
          <w:sz w:val="30"/>
          <w:szCs w:val="30"/>
        </w:rPr>
        <w:t xml:space="preserve">Mrs. Deeter had been at Millers Merry Manor since 2008. </w:t>
      </w:r>
    </w:p>
    <w:p w:rsidR="00936C02" w:rsidRDefault="00936C02" w:rsidP="00936C02">
      <w:pPr>
        <w:contextualSpacing/>
        <w:rPr>
          <w:rFonts w:ascii="Book Antiqua" w:hAnsi="Book Antiqua"/>
          <w:sz w:val="30"/>
          <w:szCs w:val="30"/>
        </w:rPr>
      </w:pPr>
      <w:r>
        <w:rPr>
          <w:rFonts w:ascii="Book Antiqua" w:hAnsi="Book Antiqua"/>
          <w:sz w:val="30"/>
          <w:szCs w:val="30"/>
        </w:rPr>
        <w:t xml:space="preserve">   </w:t>
      </w:r>
      <w:r w:rsidRPr="00936C02">
        <w:rPr>
          <w:rFonts w:ascii="Book Antiqua" w:hAnsi="Book Antiqua"/>
          <w:sz w:val="30"/>
          <w:szCs w:val="30"/>
        </w:rPr>
        <w:t>Mrs. Deeter is survived by Several Nieces &amp; Nephews. She was preceded in death by her Father - Newton Banter, Mother - Katie Elizabeth (</w:t>
      </w:r>
      <w:proofErr w:type="spellStart"/>
      <w:r w:rsidRPr="00936C02">
        <w:rPr>
          <w:rFonts w:ascii="Book Antiqua" w:hAnsi="Book Antiqua"/>
          <w:sz w:val="30"/>
          <w:szCs w:val="30"/>
        </w:rPr>
        <w:t>Speece</w:t>
      </w:r>
      <w:proofErr w:type="spellEnd"/>
      <w:r w:rsidRPr="00936C02">
        <w:rPr>
          <w:rFonts w:ascii="Book Antiqua" w:hAnsi="Book Antiqua"/>
          <w:sz w:val="30"/>
          <w:szCs w:val="30"/>
        </w:rPr>
        <w:t xml:space="preserve">), Banter, Husband - Wilbur "Oren" Deeter, Brother - Carl Banter, Brother - Kenneth Banter, Sister - Jennie Carl, </w:t>
      </w:r>
      <w:proofErr w:type="gramStart"/>
      <w:r w:rsidRPr="00936C02">
        <w:rPr>
          <w:rFonts w:ascii="Book Antiqua" w:hAnsi="Book Antiqua"/>
          <w:sz w:val="30"/>
          <w:szCs w:val="30"/>
        </w:rPr>
        <w:t>Half</w:t>
      </w:r>
      <w:proofErr w:type="gramEnd"/>
      <w:r w:rsidRPr="00936C02">
        <w:rPr>
          <w:rFonts w:ascii="Book Antiqua" w:hAnsi="Book Antiqua"/>
          <w:sz w:val="30"/>
          <w:szCs w:val="30"/>
        </w:rPr>
        <w:t xml:space="preserve">-Brother - </w:t>
      </w:r>
      <w:proofErr w:type="spellStart"/>
      <w:r w:rsidRPr="00936C02">
        <w:rPr>
          <w:rFonts w:ascii="Book Antiqua" w:hAnsi="Book Antiqua"/>
          <w:sz w:val="30"/>
          <w:szCs w:val="30"/>
        </w:rPr>
        <w:t>Fronz</w:t>
      </w:r>
      <w:proofErr w:type="spellEnd"/>
      <w:r w:rsidRPr="00936C02">
        <w:rPr>
          <w:rFonts w:ascii="Book Antiqua" w:hAnsi="Book Antiqua"/>
          <w:sz w:val="30"/>
          <w:szCs w:val="30"/>
        </w:rPr>
        <w:t xml:space="preserve"> Bennett. </w:t>
      </w:r>
    </w:p>
    <w:p w:rsidR="00936C02" w:rsidRDefault="00936C02" w:rsidP="00936C02">
      <w:pPr>
        <w:contextualSpacing/>
        <w:rPr>
          <w:rFonts w:ascii="Book Antiqua" w:hAnsi="Book Antiqua"/>
          <w:sz w:val="30"/>
          <w:szCs w:val="30"/>
        </w:rPr>
      </w:pPr>
      <w:r>
        <w:rPr>
          <w:rFonts w:ascii="Book Antiqua" w:hAnsi="Book Antiqua"/>
          <w:sz w:val="30"/>
          <w:szCs w:val="30"/>
        </w:rPr>
        <w:t xml:space="preserve">   </w:t>
      </w:r>
      <w:r w:rsidRPr="00936C02">
        <w:rPr>
          <w:rFonts w:ascii="Book Antiqua" w:hAnsi="Book Antiqua"/>
          <w:sz w:val="30"/>
          <w:szCs w:val="30"/>
        </w:rPr>
        <w:t xml:space="preserve">Family and friends may gather to share and remember at Walker &amp; Glancy Funeral Home 109 W Windsor St Montpelier on Thursday, August 02, 2012 from 12:00 PM to 2:00 PM. A service to celebrate Mrs. </w:t>
      </w:r>
      <w:proofErr w:type="spellStart"/>
      <w:r w:rsidRPr="00936C02">
        <w:rPr>
          <w:rFonts w:ascii="Book Antiqua" w:hAnsi="Book Antiqua"/>
          <w:sz w:val="30"/>
          <w:szCs w:val="30"/>
        </w:rPr>
        <w:t>Deeter's</w:t>
      </w:r>
      <w:proofErr w:type="spellEnd"/>
      <w:r w:rsidRPr="00936C02">
        <w:rPr>
          <w:rFonts w:ascii="Book Antiqua" w:hAnsi="Book Antiqua"/>
          <w:sz w:val="30"/>
          <w:szCs w:val="30"/>
        </w:rPr>
        <w:t xml:space="preserve"> life will be at Walker &amp; Glancy Funeral Home 109 W Windsor St Montpelier at 2:00 PM on Thursday, August 02, 2012 with the Rev. Steve Sutton officiating. Interment will follow in the Asbury Cemetery in Wells County.</w:t>
      </w:r>
    </w:p>
    <w:p w:rsidR="00936C02" w:rsidRDefault="00936C02" w:rsidP="00936C02">
      <w:pPr>
        <w:contextualSpacing/>
        <w:rPr>
          <w:rFonts w:ascii="Book Antiqua" w:hAnsi="Book Antiqua"/>
          <w:sz w:val="30"/>
          <w:szCs w:val="30"/>
        </w:rPr>
      </w:pPr>
    </w:p>
    <w:p w:rsidR="00936C02" w:rsidRDefault="00936C02" w:rsidP="00936C02">
      <w:pPr>
        <w:contextualSpacing/>
        <w:rPr>
          <w:rFonts w:ascii="Book Antiqua" w:hAnsi="Book Antiqua"/>
          <w:sz w:val="30"/>
          <w:szCs w:val="30"/>
        </w:rPr>
      </w:pPr>
      <w:r>
        <w:rPr>
          <w:rFonts w:ascii="Book Antiqua" w:hAnsi="Book Antiqua"/>
          <w:sz w:val="30"/>
          <w:szCs w:val="30"/>
        </w:rPr>
        <w:t>Glancy Funeral Homes, Blackford County, Indiana</w:t>
      </w:r>
    </w:p>
    <w:p w:rsidR="00936C02" w:rsidRPr="00936C02" w:rsidRDefault="00936C02" w:rsidP="00936C02">
      <w:pPr>
        <w:contextualSpacing/>
        <w:rPr>
          <w:rFonts w:ascii="Book Antiqua" w:hAnsi="Book Antiqua"/>
          <w:sz w:val="30"/>
          <w:szCs w:val="30"/>
        </w:rPr>
      </w:pPr>
      <w:r>
        <w:rPr>
          <w:rFonts w:ascii="Book Antiqua" w:hAnsi="Book Antiqua"/>
          <w:sz w:val="30"/>
          <w:szCs w:val="30"/>
        </w:rPr>
        <w:t>July 31, 2012</w:t>
      </w:r>
    </w:p>
    <w:p w:rsidR="00936C02" w:rsidRDefault="00CC6182" w:rsidP="00FE0571">
      <w:pPr>
        <w:pStyle w:val="m4864479865930386661default-style"/>
        <w:shd w:val="clear" w:color="auto" w:fill="FFFFFF"/>
        <w:rPr>
          <w:color w:val="333333"/>
          <w:shd w:val="clear" w:color="auto" w:fill="FFFFFF"/>
        </w:rPr>
      </w:pPr>
      <w:r>
        <w:rPr>
          <w:color w:val="333333"/>
          <w:shd w:val="clear" w:color="auto" w:fill="FFFFFF"/>
        </w:rPr>
        <w:t>***</w:t>
      </w:r>
      <w:r w:rsidR="00936C02">
        <w:rPr>
          <w:color w:val="333333"/>
          <w:shd w:val="clear" w:color="auto" w:fill="FFFFFF"/>
        </w:rPr>
        <w:t>**</w:t>
      </w:r>
    </w:p>
    <w:p w:rsidR="00FE0571" w:rsidRPr="00FE0571" w:rsidRDefault="00FE0571" w:rsidP="00FE0571">
      <w:pPr>
        <w:pStyle w:val="m4864479865930386661default-style"/>
        <w:shd w:val="clear" w:color="auto" w:fill="FFFFFF"/>
        <w:rPr>
          <w:rFonts w:ascii="Book Antiqua" w:hAnsi="Book Antiqua" w:cs="Arial"/>
          <w:color w:val="222222"/>
          <w:sz w:val="30"/>
          <w:szCs w:val="30"/>
        </w:rPr>
      </w:pPr>
      <w:r w:rsidRPr="00FE0571">
        <w:rPr>
          <w:rFonts w:ascii="Book Antiqua" w:hAnsi="Book Antiqua" w:cs="Arial"/>
          <w:color w:val="222222"/>
          <w:sz w:val="30"/>
          <w:szCs w:val="30"/>
        </w:rPr>
        <w:t>Effie M. Deeter</w:t>
      </w:r>
      <w:r w:rsidRPr="00FE0571">
        <w:rPr>
          <w:rFonts w:ascii="Book Antiqua" w:hAnsi="Book Antiqua" w:cs="Arial"/>
          <w:color w:val="222222"/>
          <w:sz w:val="30"/>
          <w:szCs w:val="30"/>
        </w:rPr>
        <w:br/>
        <w:t>in the Web: Grant County, Indiana, Marion Public Library Death Index, 1812-2015</w:t>
      </w:r>
    </w:p>
    <w:p w:rsidR="00B01DB2" w:rsidRDefault="00FE0571" w:rsidP="00CC6182">
      <w:pPr>
        <w:pStyle w:val="m4864479865930386661default-style"/>
        <w:shd w:val="clear" w:color="auto" w:fill="FFFFFF"/>
        <w:rPr>
          <w:rFonts w:ascii="Book Antiqua" w:hAnsi="Book Antiqua"/>
          <w:sz w:val="30"/>
          <w:szCs w:val="30"/>
        </w:rPr>
      </w:pPr>
      <w:r w:rsidRPr="00FE0571">
        <w:rPr>
          <w:rFonts w:ascii="Book Antiqua" w:hAnsi="Book Antiqua" w:cs="Arial"/>
          <w:color w:val="222222"/>
          <w:sz w:val="30"/>
          <w:szCs w:val="30"/>
        </w:rPr>
        <w:br/>
        <w:t>Name: Effie M. Deeter</w:t>
      </w:r>
      <w:r w:rsidRPr="00FE0571">
        <w:rPr>
          <w:rFonts w:ascii="Book Antiqua" w:hAnsi="Book Antiqua" w:cs="Arial"/>
          <w:color w:val="222222"/>
          <w:sz w:val="30"/>
          <w:szCs w:val="30"/>
        </w:rPr>
        <w:br/>
        <w:t>Death Date: 30 Jul 2012</w:t>
      </w:r>
      <w:r w:rsidRPr="00FE0571">
        <w:rPr>
          <w:rFonts w:ascii="Book Antiqua" w:hAnsi="Book Antiqua" w:cs="Arial"/>
          <w:color w:val="222222"/>
          <w:sz w:val="30"/>
          <w:szCs w:val="30"/>
        </w:rPr>
        <w:br/>
        <w:t>Publication Date: 1 Aug 2012</w:t>
      </w:r>
      <w:r w:rsidRPr="00FE0571">
        <w:rPr>
          <w:rFonts w:ascii="Book Antiqua" w:hAnsi="Book Antiqua" w:cs="Arial"/>
          <w:color w:val="222222"/>
          <w:sz w:val="30"/>
          <w:szCs w:val="30"/>
        </w:rPr>
        <w:br/>
        <w:t>Publication Place: Grant, Indiana, USA</w:t>
      </w:r>
      <w:r w:rsidRPr="00FE0571">
        <w:rPr>
          <w:rFonts w:ascii="Book Antiqua" w:hAnsi="Book Antiqua" w:cs="Arial"/>
          <w:color w:val="222222"/>
          <w:sz w:val="30"/>
          <w:szCs w:val="30"/>
        </w:rPr>
        <w:br/>
        <w:t>Publication Title: Marion Chronicle Tribune</w:t>
      </w:r>
      <w:r w:rsidRPr="00FE0571">
        <w:rPr>
          <w:rFonts w:ascii="Book Antiqua" w:hAnsi="Book Antiqua" w:cs="Arial"/>
          <w:color w:val="222222"/>
          <w:sz w:val="30"/>
          <w:szCs w:val="30"/>
        </w:rPr>
        <w:br/>
        <w:t>Notes: Obits indexed by Indiana Room Staff</w:t>
      </w:r>
      <w:r w:rsidRPr="00FE0571">
        <w:rPr>
          <w:rFonts w:ascii="Book Antiqua" w:hAnsi="Book Antiqua" w:cs="Arial"/>
          <w:color w:val="222222"/>
          <w:sz w:val="30"/>
          <w:szCs w:val="30"/>
        </w:rPr>
        <w:br/>
        <w:t>Record Type: Obituary</w:t>
      </w:r>
      <w:bookmarkStart w:id="0" w:name="_GoBack"/>
      <w:bookmarkEnd w:id="0"/>
    </w:p>
    <w:sectPr w:rsidR="00B01DB2" w:rsidSect="00CC6182">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42"/>
    <w:rsid w:val="000053A2"/>
    <w:rsid w:val="00017135"/>
    <w:rsid w:val="00040656"/>
    <w:rsid w:val="000D44E9"/>
    <w:rsid w:val="000E569B"/>
    <w:rsid w:val="001679C7"/>
    <w:rsid w:val="001C24FB"/>
    <w:rsid w:val="001C39C7"/>
    <w:rsid w:val="001E5E6E"/>
    <w:rsid w:val="00234693"/>
    <w:rsid w:val="00285C69"/>
    <w:rsid w:val="002B0DEA"/>
    <w:rsid w:val="002C4DCD"/>
    <w:rsid w:val="002F739A"/>
    <w:rsid w:val="00301C00"/>
    <w:rsid w:val="00346482"/>
    <w:rsid w:val="00411BE8"/>
    <w:rsid w:val="00443A82"/>
    <w:rsid w:val="004721C7"/>
    <w:rsid w:val="004C048B"/>
    <w:rsid w:val="004C4886"/>
    <w:rsid w:val="004E02F0"/>
    <w:rsid w:val="005136D7"/>
    <w:rsid w:val="0058771C"/>
    <w:rsid w:val="005A4246"/>
    <w:rsid w:val="005F4559"/>
    <w:rsid w:val="005F6BA0"/>
    <w:rsid w:val="006226FF"/>
    <w:rsid w:val="006634FD"/>
    <w:rsid w:val="006E023E"/>
    <w:rsid w:val="00704530"/>
    <w:rsid w:val="00745705"/>
    <w:rsid w:val="007912A5"/>
    <w:rsid w:val="007E7C52"/>
    <w:rsid w:val="007F7579"/>
    <w:rsid w:val="00861A11"/>
    <w:rsid w:val="0086213A"/>
    <w:rsid w:val="00885643"/>
    <w:rsid w:val="00893518"/>
    <w:rsid w:val="008D4408"/>
    <w:rsid w:val="008D5A3D"/>
    <w:rsid w:val="008E1415"/>
    <w:rsid w:val="008E23B0"/>
    <w:rsid w:val="00932EE5"/>
    <w:rsid w:val="00936C02"/>
    <w:rsid w:val="00941966"/>
    <w:rsid w:val="0098574E"/>
    <w:rsid w:val="009D308C"/>
    <w:rsid w:val="009D5B53"/>
    <w:rsid w:val="00A569DF"/>
    <w:rsid w:val="00A75FF0"/>
    <w:rsid w:val="00AA2691"/>
    <w:rsid w:val="00AA4BE1"/>
    <w:rsid w:val="00AC3CA3"/>
    <w:rsid w:val="00AD58F6"/>
    <w:rsid w:val="00B01DB2"/>
    <w:rsid w:val="00B45C41"/>
    <w:rsid w:val="00B55454"/>
    <w:rsid w:val="00B76F58"/>
    <w:rsid w:val="00BC6400"/>
    <w:rsid w:val="00BD066D"/>
    <w:rsid w:val="00C06E7F"/>
    <w:rsid w:val="00C95CB0"/>
    <w:rsid w:val="00CA09D0"/>
    <w:rsid w:val="00CB2F8A"/>
    <w:rsid w:val="00CC6182"/>
    <w:rsid w:val="00D16A38"/>
    <w:rsid w:val="00D63FD9"/>
    <w:rsid w:val="00E16677"/>
    <w:rsid w:val="00EA2088"/>
    <w:rsid w:val="00F05F77"/>
    <w:rsid w:val="00F108B3"/>
    <w:rsid w:val="00F17542"/>
    <w:rsid w:val="00F27C02"/>
    <w:rsid w:val="00F34E6C"/>
    <w:rsid w:val="00FE0571"/>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5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42"/>
    <w:rPr>
      <w:rFonts w:ascii="Tahoma" w:hAnsi="Tahoma" w:cs="Tahoma"/>
      <w:sz w:val="16"/>
      <w:szCs w:val="16"/>
    </w:rPr>
  </w:style>
  <w:style w:type="paragraph" w:customStyle="1" w:styleId="m-6723733686103455059default-style">
    <w:name w:val="m_-6723733686103455059default-style"/>
    <w:basedOn w:val="Normal"/>
    <w:rsid w:val="00B01DB2"/>
    <w:pPr>
      <w:spacing w:before="100" w:beforeAutospacing="1" w:after="100" w:afterAutospacing="1"/>
    </w:pPr>
    <w:rPr>
      <w:rFonts w:ascii="Times New Roman" w:eastAsia="Times New Roman" w:hAnsi="Times New Roman" w:cs="Times New Roman"/>
      <w:sz w:val="24"/>
      <w:szCs w:val="24"/>
    </w:rPr>
  </w:style>
  <w:style w:type="paragraph" w:customStyle="1" w:styleId="m4138214213460433630default-style">
    <w:name w:val="m_4138214213460433630default-style"/>
    <w:basedOn w:val="Normal"/>
    <w:rsid w:val="001679C7"/>
    <w:pPr>
      <w:spacing w:before="100" w:beforeAutospacing="1" w:after="100" w:afterAutospacing="1"/>
    </w:pPr>
    <w:rPr>
      <w:rFonts w:ascii="Times New Roman" w:eastAsia="Times New Roman" w:hAnsi="Times New Roman" w:cs="Times New Roman"/>
      <w:sz w:val="24"/>
      <w:szCs w:val="24"/>
    </w:rPr>
  </w:style>
  <w:style w:type="paragraph" w:customStyle="1" w:styleId="m4864479865930386661ox-35ddcb87a1-default-style">
    <w:name w:val="m_4864479865930386661ox-35ddcb87a1-default-style"/>
    <w:basedOn w:val="Normal"/>
    <w:rsid w:val="004E02F0"/>
    <w:pPr>
      <w:spacing w:before="100" w:beforeAutospacing="1" w:after="100" w:afterAutospacing="1"/>
    </w:pPr>
    <w:rPr>
      <w:rFonts w:ascii="Times New Roman" w:eastAsia="Times New Roman" w:hAnsi="Times New Roman" w:cs="Times New Roman"/>
      <w:sz w:val="24"/>
      <w:szCs w:val="24"/>
    </w:rPr>
  </w:style>
  <w:style w:type="paragraph" w:customStyle="1" w:styleId="m4864479865930386661default-style">
    <w:name w:val="m_4864479865930386661default-style"/>
    <w:basedOn w:val="Normal"/>
    <w:rsid w:val="006E023E"/>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5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42"/>
    <w:rPr>
      <w:rFonts w:ascii="Tahoma" w:hAnsi="Tahoma" w:cs="Tahoma"/>
      <w:sz w:val="16"/>
      <w:szCs w:val="16"/>
    </w:rPr>
  </w:style>
  <w:style w:type="paragraph" w:customStyle="1" w:styleId="m-6723733686103455059default-style">
    <w:name w:val="m_-6723733686103455059default-style"/>
    <w:basedOn w:val="Normal"/>
    <w:rsid w:val="00B01DB2"/>
    <w:pPr>
      <w:spacing w:before="100" w:beforeAutospacing="1" w:after="100" w:afterAutospacing="1"/>
    </w:pPr>
    <w:rPr>
      <w:rFonts w:ascii="Times New Roman" w:eastAsia="Times New Roman" w:hAnsi="Times New Roman" w:cs="Times New Roman"/>
      <w:sz w:val="24"/>
      <w:szCs w:val="24"/>
    </w:rPr>
  </w:style>
  <w:style w:type="paragraph" w:customStyle="1" w:styleId="m4138214213460433630default-style">
    <w:name w:val="m_4138214213460433630default-style"/>
    <w:basedOn w:val="Normal"/>
    <w:rsid w:val="001679C7"/>
    <w:pPr>
      <w:spacing w:before="100" w:beforeAutospacing="1" w:after="100" w:afterAutospacing="1"/>
    </w:pPr>
    <w:rPr>
      <w:rFonts w:ascii="Times New Roman" w:eastAsia="Times New Roman" w:hAnsi="Times New Roman" w:cs="Times New Roman"/>
      <w:sz w:val="24"/>
      <w:szCs w:val="24"/>
    </w:rPr>
  </w:style>
  <w:style w:type="paragraph" w:customStyle="1" w:styleId="m4864479865930386661ox-35ddcb87a1-default-style">
    <w:name w:val="m_4864479865930386661ox-35ddcb87a1-default-style"/>
    <w:basedOn w:val="Normal"/>
    <w:rsid w:val="004E02F0"/>
    <w:pPr>
      <w:spacing w:before="100" w:beforeAutospacing="1" w:after="100" w:afterAutospacing="1"/>
    </w:pPr>
    <w:rPr>
      <w:rFonts w:ascii="Times New Roman" w:eastAsia="Times New Roman" w:hAnsi="Times New Roman" w:cs="Times New Roman"/>
      <w:sz w:val="24"/>
      <w:szCs w:val="24"/>
    </w:rPr>
  </w:style>
  <w:style w:type="paragraph" w:customStyle="1" w:styleId="m4864479865930386661default-style">
    <w:name w:val="m_4864479865930386661default-style"/>
    <w:basedOn w:val="Normal"/>
    <w:rsid w:val="006E023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8292">
      <w:bodyDiv w:val="1"/>
      <w:marLeft w:val="0"/>
      <w:marRight w:val="0"/>
      <w:marTop w:val="0"/>
      <w:marBottom w:val="0"/>
      <w:divBdr>
        <w:top w:val="none" w:sz="0" w:space="0" w:color="auto"/>
        <w:left w:val="none" w:sz="0" w:space="0" w:color="auto"/>
        <w:bottom w:val="none" w:sz="0" w:space="0" w:color="auto"/>
        <w:right w:val="none" w:sz="0" w:space="0" w:color="auto"/>
      </w:divBdr>
    </w:div>
    <w:div w:id="118577349">
      <w:bodyDiv w:val="1"/>
      <w:marLeft w:val="0"/>
      <w:marRight w:val="0"/>
      <w:marTop w:val="0"/>
      <w:marBottom w:val="0"/>
      <w:divBdr>
        <w:top w:val="none" w:sz="0" w:space="0" w:color="auto"/>
        <w:left w:val="none" w:sz="0" w:space="0" w:color="auto"/>
        <w:bottom w:val="none" w:sz="0" w:space="0" w:color="auto"/>
        <w:right w:val="none" w:sz="0" w:space="0" w:color="auto"/>
      </w:divBdr>
    </w:div>
    <w:div w:id="624583468">
      <w:bodyDiv w:val="1"/>
      <w:marLeft w:val="0"/>
      <w:marRight w:val="0"/>
      <w:marTop w:val="0"/>
      <w:marBottom w:val="0"/>
      <w:divBdr>
        <w:top w:val="none" w:sz="0" w:space="0" w:color="auto"/>
        <w:left w:val="none" w:sz="0" w:space="0" w:color="auto"/>
        <w:bottom w:val="none" w:sz="0" w:space="0" w:color="auto"/>
        <w:right w:val="none" w:sz="0" w:space="0" w:color="auto"/>
      </w:divBdr>
    </w:div>
    <w:div w:id="837619687">
      <w:bodyDiv w:val="1"/>
      <w:marLeft w:val="0"/>
      <w:marRight w:val="0"/>
      <w:marTop w:val="0"/>
      <w:marBottom w:val="0"/>
      <w:divBdr>
        <w:top w:val="none" w:sz="0" w:space="0" w:color="auto"/>
        <w:left w:val="none" w:sz="0" w:space="0" w:color="auto"/>
        <w:bottom w:val="none" w:sz="0" w:space="0" w:color="auto"/>
        <w:right w:val="none" w:sz="0" w:space="0" w:color="auto"/>
      </w:divBdr>
    </w:div>
    <w:div w:id="863862589">
      <w:bodyDiv w:val="1"/>
      <w:marLeft w:val="0"/>
      <w:marRight w:val="0"/>
      <w:marTop w:val="0"/>
      <w:marBottom w:val="0"/>
      <w:divBdr>
        <w:top w:val="none" w:sz="0" w:space="0" w:color="auto"/>
        <w:left w:val="none" w:sz="0" w:space="0" w:color="auto"/>
        <w:bottom w:val="none" w:sz="0" w:space="0" w:color="auto"/>
        <w:right w:val="none" w:sz="0" w:space="0" w:color="auto"/>
      </w:divBdr>
    </w:div>
    <w:div w:id="893272464">
      <w:bodyDiv w:val="1"/>
      <w:marLeft w:val="0"/>
      <w:marRight w:val="0"/>
      <w:marTop w:val="0"/>
      <w:marBottom w:val="0"/>
      <w:divBdr>
        <w:top w:val="none" w:sz="0" w:space="0" w:color="auto"/>
        <w:left w:val="none" w:sz="0" w:space="0" w:color="auto"/>
        <w:bottom w:val="none" w:sz="0" w:space="0" w:color="auto"/>
        <w:right w:val="none" w:sz="0" w:space="0" w:color="auto"/>
      </w:divBdr>
    </w:div>
    <w:div w:id="973557212">
      <w:bodyDiv w:val="1"/>
      <w:marLeft w:val="0"/>
      <w:marRight w:val="0"/>
      <w:marTop w:val="0"/>
      <w:marBottom w:val="0"/>
      <w:divBdr>
        <w:top w:val="none" w:sz="0" w:space="0" w:color="auto"/>
        <w:left w:val="none" w:sz="0" w:space="0" w:color="auto"/>
        <w:bottom w:val="none" w:sz="0" w:space="0" w:color="auto"/>
        <w:right w:val="none" w:sz="0" w:space="0" w:color="auto"/>
      </w:divBdr>
    </w:div>
    <w:div w:id="18358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9</cp:revision>
  <dcterms:created xsi:type="dcterms:W3CDTF">2019-04-13T15:18:00Z</dcterms:created>
  <dcterms:modified xsi:type="dcterms:W3CDTF">2021-05-15T21:53:00Z</dcterms:modified>
</cp:coreProperties>
</file>