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7" w:rsidRDefault="000970E5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Ethel F. Dawson</w:t>
      </w:r>
    </w:p>
    <w:p w:rsidR="000970E5" w:rsidRDefault="000970E5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16, 1907 – December 17, 1907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0970E5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58421" cy="1364987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ury - We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60" cy="13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17542">
        <w:rPr>
          <w:rFonts w:ascii="Book Antiqua" w:hAnsi="Book Antiqua"/>
          <w:sz w:val="30"/>
          <w:szCs w:val="30"/>
        </w:rPr>
        <w:t xml:space="preserve">Photo by </w:t>
      </w:r>
      <w:r w:rsidR="000970E5">
        <w:rPr>
          <w:rFonts w:ascii="Book Antiqua" w:hAnsi="Book Antiqua"/>
          <w:sz w:val="30"/>
          <w:szCs w:val="30"/>
        </w:rPr>
        <w:t>Barbara Baker Anderson</w:t>
      </w:r>
    </w:p>
    <w:p w:rsidR="007B67E0" w:rsidRDefault="007B67E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970E5" w:rsidRPr="000970E5" w:rsidRDefault="000970E5" w:rsidP="000970E5">
      <w:pPr>
        <w:pStyle w:val="m-562855584054404987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proofErr w:type="spellStart"/>
      <w:r w:rsidRPr="000970E5">
        <w:rPr>
          <w:rFonts w:ascii="Book Antiqua" w:hAnsi="Book Antiqua" w:cs="Arial"/>
          <w:color w:val="222222"/>
          <w:sz w:val="30"/>
          <w:szCs w:val="30"/>
        </w:rPr>
        <w:t>Ethal</w:t>
      </w:r>
      <w:proofErr w:type="spellEnd"/>
      <w:r w:rsidRPr="000970E5">
        <w:rPr>
          <w:rFonts w:ascii="Book Antiqua" w:hAnsi="Book Antiqua" w:cs="Arial"/>
          <w:color w:val="222222"/>
          <w:sz w:val="30"/>
          <w:szCs w:val="30"/>
        </w:rPr>
        <w:t xml:space="preserve"> F Dawson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0970E5" w:rsidRPr="000970E5" w:rsidRDefault="000970E5" w:rsidP="000970E5">
      <w:pPr>
        <w:pStyle w:val="m-5628555840544049870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970E5">
        <w:rPr>
          <w:rFonts w:ascii="Book Antiqua" w:hAnsi="Book Antiqua" w:cs="Arial"/>
          <w:color w:val="222222"/>
          <w:sz w:val="30"/>
          <w:szCs w:val="30"/>
        </w:rPr>
        <w:br/>
        <w:t>Name: Ethel F Dawson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Age: 18 hours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Birth Date: 16 Dec 1907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Death Date: 17 Dec 1907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Death Place: Jackson, Wells, Indiana, USA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Father: Mack Dawson</w:t>
      </w:r>
      <w:r w:rsidRPr="000970E5">
        <w:rPr>
          <w:rFonts w:ascii="Book Antiqua" w:hAnsi="Book Antiqua" w:cs="Arial"/>
          <w:color w:val="222222"/>
          <w:sz w:val="30"/>
          <w:szCs w:val="30"/>
        </w:rPr>
        <w:br/>
        <w:t>Mother: Corina M Brown</w:t>
      </w:r>
      <w:bookmarkStart w:id="0" w:name="_GoBack"/>
      <w:bookmarkEnd w:id="0"/>
      <w:r w:rsidRPr="000970E5">
        <w:rPr>
          <w:rFonts w:ascii="Book Antiqua" w:hAnsi="Book Antiqua" w:cs="Arial"/>
          <w:color w:val="222222"/>
          <w:sz w:val="30"/>
          <w:szCs w:val="30"/>
        </w:rPr>
        <w:br/>
        <w:t>Burial: Dec. 18, 1907; Asbury Chapel</w:t>
      </w:r>
    </w:p>
    <w:p w:rsidR="007B67E0" w:rsidRDefault="007B67E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E02F0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970E5"/>
    <w:rsid w:val="000D44E9"/>
    <w:rsid w:val="000E569B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32B8"/>
    <w:rsid w:val="002C4DCD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57A8E"/>
    <w:rsid w:val="0058771C"/>
    <w:rsid w:val="005A4246"/>
    <w:rsid w:val="005F4559"/>
    <w:rsid w:val="005F6BA0"/>
    <w:rsid w:val="006226FF"/>
    <w:rsid w:val="006634FD"/>
    <w:rsid w:val="00704530"/>
    <w:rsid w:val="00745705"/>
    <w:rsid w:val="00752001"/>
    <w:rsid w:val="007912A5"/>
    <w:rsid w:val="007B67E0"/>
    <w:rsid w:val="007C4582"/>
    <w:rsid w:val="007E7C52"/>
    <w:rsid w:val="007F7579"/>
    <w:rsid w:val="00860385"/>
    <w:rsid w:val="00861A11"/>
    <w:rsid w:val="0086213A"/>
    <w:rsid w:val="00885643"/>
    <w:rsid w:val="00893518"/>
    <w:rsid w:val="008D33EE"/>
    <w:rsid w:val="008D4408"/>
    <w:rsid w:val="008E1415"/>
    <w:rsid w:val="008E23B0"/>
    <w:rsid w:val="00904CDD"/>
    <w:rsid w:val="00926D44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121EE"/>
    <w:rsid w:val="00B45C41"/>
    <w:rsid w:val="00B55454"/>
    <w:rsid w:val="00BC6400"/>
    <w:rsid w:val="00C06E7F"/>
    <w:rsid w:val="00C85177"/>
    <w:rsid w:val="00C95CB0"/>
    <w:rsid w:val="00D16A38"/>
    <w:rsid w:val="00D63FD9"/>
    <w:rsid w:val="00E16677"/>
    <w:rsid w:val="00E86311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2019-04-13T19:30:00Z</dcterms:created>
  <dcterms:modified xsi:type="dcterms:W3CDTF">2019-04-13T19:30:00Z</dcterms:modified>
</cp:coreProperties>
</file>