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E6" w:rsidRPr="00AE303E" w:rsidRDefault="005561AB" w:rsidP="00AE303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Allen L. 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Bole</w:t>
      </w:r>
    </w:p>
    <w:p w:rsidR="00AE303E" w:rsidRPr="00AE303E" w:rsidRDefault="005561AB" w:rsidP="00AE303E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21, 1947 – November 25, 2019</w:t>
      </w:r>
    </w:p>
    <w:p w:rsidR="00AE303E" w:rsidRPr="00AE303E" w:rsidRDefault="00AE303E" w:rsidP="00AE303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AE303E" w:rsidRPr="00AE303E" w:rsidRDefault="005561AB" w:rsidP="00AE303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887922" cy="2392136"/>
            <wp:effectExtent l="0" t="0" r="0" b="8255"/>
            <wp:docPr id="2" name="Picture 2" descr="https://images.findagrave.com/photos/2008/100/25915642_12078908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08/100/25915642_120789089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9" r="4638" b="11355"/>
                    <a:stretch/>
                  </pic:blipFill>
                  <pic:spPr bwMode="auto">
                    <a:xfrm>
                      <a:off x="0" y="0"/>
                      <a:ext cx="3889217" cy="2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03E" w:rsidRDefault="00AE303E" w:rsidP="00AE303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AE303E">
        <w:rPr>
          <w:rFonts w:ascii="Book Antiqua" w:hAnsi="Book Antiqua"/>
          <w:sz w:val="30"/>
          <w:szCs w:val="30"/>
        </w:rPr>
        <w:t xml:space="preserve">Photo by Ron </w:t>
      </w:r>
      <w:proofErr w:type="spellStart"/>
      <w:r w:rsidRPr="00AE303E">
        <w:rPr>
          <w:rFonts w:ascii="Book Antiqua" w:hAnsi="Book Antiqua"/>
          <w:sz w:val="30"/>
          <w:szCs w:val="30"/>
        </w:rPr>
        <w:t>Oswalt</w:t>
      </w:r>
      <w:proofErr w:type="spellEnd"/>
    </w:p>
    <w:p w:rsidR="00AE303E" w:rsidRPr="005561AB" w:rsidRDefault="00AE303E" w:rsidP="00AE303E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071FFF" w:rsidRPr="005561AB" w:rsidRDefault="005561AB" w:rsidP="00071F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 </w:t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Hartford City - Allen L. Bole, 72, passed away at 2:40 p.m. Monday, November 25, 2019 at his residence.</w:t>
      </w:r>
      <w:r w:rsidR="00071FFF" w:rsidRPr="005561AB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</w:rPr>
        <w:t xml:space="preserve">   </w:t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He was born in Hartford City on November 21, 1947 to Raymond Bole and Opal L. (Rinker) Bole. His parents preceded him in death.</w:t>
      </w:r>
      <w:r w:rsidR="00071FFF" w:rsidRPr="005561AB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</w:rPr>
        <w:t xml:space="preserve">   </w:t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Allen graduated in 1965 from Hartford City High School and from Detroit Auto Mechanic School in 1966. He earned his Machine Apprenticeship from 3-M in 1977.</w:t>
      </w:r>
      <w:r w:rsidR="00071FFF" w:rsidRPr="005561AB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</w:rPr>
        <w:t xml:space="preserve">   </w:t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He married Donna L. (</w:t>
      </w:r>
      <w:proofErr w:type="spellStart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McIlwain</w:t>
      </w:r>
      <w:proofErr w:type="spellEnd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) on June 1, 1968 at Roll United Methodist Church. She precedes him in death on September 12, 2004</w:t>
      </w:r>
      <w:r w:rsidR="00071FFF" w:rsidRPr="005561AB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</w:rPr>
        <w:t xml:space="preserve">   </w:t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Allen started his career at Turing Motors as a Mechanic in Hartford City in 1965, he left to go to 3-M Company in Hartford City until he </w:t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lastRenderedPageBreak/>
        <w:t>went to CPC (GM) in Marion until his retirement in 2002. He was a member of UAW in Muncie and Pleasant Grove United Methodist Church. He also farmed in Blackford County.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 </w:t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Allen enjoyed gardening.</w:t>
      </w:r>
      <w:r w:rsidR="00071FFF" w:rsidRPr="005561AB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</w:rPr>
        <w:t xml:space="preserve">   </w:t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He will be sadly missed by his children, Leslie "Les" A. (wife, Stacy) Bole of Hartford City and Amy S. (husband, Matthew) </w:t>
      </w:r>
      <w:proofErr w:type="spellStart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Lathem</w:t>
      </w:r>
      <w:proofErr w:type="spellEnd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of Hartford City; grandchildren, Kelsie Bole (companion, Colbert Adams), Allyson Reece, </w:t>
      </w:r>
      <w:proofErr w:type="spellStart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Taylre</w:t>
      </w:r>
      <w:proofErr w:type="spellEnd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Lathem</w:t>
      </w:r>
      <w:proofErr w:type="spellEnd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, Jonathan Bole, Gage </w:t>
      </w:r>
      <w:proofErr w:type="spellStart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Lathem</w:t>
      </w:r>
      <w:proofErr w:type="spellEnd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and Cassidy Bole; great grandchildren, Jase Bole and </w:t>
      </w:r>
      <w:proofErr w:type="spellStart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Grayce</w:t>
      </w:r>
      <w:proofErr w:type="spellEnd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Adams; sister, Thera Kay (husband, Ron) Cochran of Hartford City; several nieces and nephews.</w:t>
      </w:r>
      <w:r w:rsidR="00071FFF" w:rsidRPr="005561AB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</w:rPr>
        <w:t xml:space="preserve">   </w:t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He is also preceded in death by his brother, Raymond Bole and his infant granddaughter, </w:t>
      </w:r>
      <w:proofErr w:type="spellStart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Donalee</w:t>
      </w:r>
      <w:proofErr w:type="spellEnd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Jo </w:t>
      </w:r>
      <w:proofErr w:type="spellStart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Lathem</w:t>
      </w:r>
      <w:proofErr w:type="spellEnd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.</w:t>
      </w:r>
      <w:r w:rsidR="00071FFF" w:rsidRPr="005561AB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</w:rPr>
        <w:t xml:space="preserve">   </w:t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Funeral service will be at 11 a.m. Monday, December 2, 2019 at </w:t>
      </w:r>
      <w:proofErr w:type="spellStart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Keplinger</w:t>
      </w:r>
      <w:proofErr w:type="spellEnd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Funeral Home with Rev. Jon Kellogg officiating. Burial will follow at Asbury Cemetery. Visitation will be from 3 to 5 and 6 to 8 Sunday, December 1, 2019 and from 10 to 11 a.m. Monday, December 2, 2019 at </w:t>
      </w:r>
      <w:proofErr w:type="spellStart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Keplinger</w:t>
      </w:r>
      <w:proofErr w:type="spellEnd"/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Funeral Home.</w:t>
      </w:r>
      <w:r w:rsidR="00071FFF" w:rsidRPr="005561AB">
        <w:rPr>
          <w:rFonts w:ascii="Book Antiqua" w:hAnsi="Book Antiqua" w:cs="Helvetica"/>
          <w:color w:val="36322D"/>
          <w:sz w:val="30"/>
          <w:szCs w:val="30"/>
        </w:rPr>
        <w:br/>
      </w:r>
      <w:r>
        <w:rPr>
          <w:rFonts w:ascii="Book Antiqua" w:hAnsi="Book Antiqua" w:cs="Helvetica"/>
          <w:color w:val="36322D"/>
          <w:sz w:val="30"/>
          <w:szCs w:val="30"/>
        </w:rPr>
        <w:t xml:space="preserve">   </w:t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Memorials may be made to Blackford County Community Foundation-Cancer Services, P.O. Box 327, Hartford City, IN 47348</w:t>
      </w:r>
      <w:r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.  </w:t>
      </w:r>
      <w:r w:rsidR="00071FFF" w:rsidRPr="005561AB">
        <w:rPr>
          <w:rFonts w:ascii="Book Antiqua" w:hAnsi="Book Antiqua" w:cs="Helvetica"/>
          <w:color w:val="36322D"/>
          <w:sz w:val="30"/>
          <w:szCs w:val="30"/>
        </w:rPr>
        <w:br/>
      </w:r>
      <w:r w:rsidR="00071FFF"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Online condolences may be sent to the family at www.keplingerfuneralhome.com</w:t>
      </w:r>
      <w:r w:rsidR="00071FFF" w:rsidRPr="005561AB">
        <w:rPr>
          <w:rFonts w:ascii="Book Antiqua" w:hAnsi="Book Antiqua" w:cs="Helvetica"/>
          <w:color w:val="36322D"/>
          <w:sz w:val="30"/>
          <w:szCs w:val="30"/>
        </w:rPr>
        <w:br/>
      </w:r>
    </w:p>
    <w:p w:rsidR="005561AB" w:rsidRDefault="00071FFF" w:rsidP="00071FFF">
      <w:pPr>
        <w:spacing w:after="0" w:line="240" w:lineRule="auto"/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</w:pPr>
      <w:r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Published in </w:t>
      </w:r>
      <w:proofErr w:type="gramStart"/>
      <w:r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The</w:t>
      </w:r>
      <w:proofErr w:type="gramEnd"/>
      <w:r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Star Press</w:t>
      </w:r>
      <w:r w:rsid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 xml:space="preserve"> (Delaware County, Indiana)</w:t>
      </w:r>
    </w:p>
    <w:p w:rsidR="00AE303E" w:rsidRPr="005561AB" w:rsidRDefault="00071FFF" w:rsidP="00071FFF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5561AB">
        <w:rPr>
          <w:rFonts w:ascii="Book Antiqua" w:hAnsi="Book Antiqua" w:cs="Helvetica"/>
          <w:color w:val="36322D"/>
          <w:sz w:val="30"/>
          <w:szCs w:val="30"/>
          <w:shd w:val="clear" w:color="auto" w:fill="FAFAFA"/>
        </w:rPr>
        <w:t>Nov. 26 to Nov. 29, 2019</w:t>
      </w:r>
    </w:p>
    <w:sectPr w:rsidR="00AE303E" w:rsidRPr="005561AB" w:rsidSect="005561AB">
      <w:pgSz w:w="12240" w:h="129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3E"/>
    <w:rsid w:val="00071FFF"/>
    <w:rsid w:val="005561AB"/>
    <w:rsid w:val="00A63CE6"/>
    <w:rsid w:val="00A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2021-02-25T13:11:00Z</dcterms:created>
  <dcterms:modified xsi:type="dcterms:W3CDTF">2021-02-25T13:11:00Z</dcterms:modified>
</cp:coreProperties>
</file>