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EFE73" w14:textId="6DD16E95" w:rsidR="00B20C80" w:rsidRPr="00B86773" w:rsidRDefault="00B20C80" w:rsidP="00B86773">
      <w:pPr>
        <w:spacing w:after="0" w:line="240" w:lineRule="auto"/>
        <w:jc w:val="center"/>
        <w:rPr>
          <w:rFonts w:ascii="Book Antiqua" w:hAnsi="Book Antiqua"/>
          <w:sz w:val="40"/>
          <w:szCs w:val="40"/>
        </w:rPr>
      </w:pPr>
      <w:r w:rsidRPr="00B86773">
        <w:rPr>
          <w:rFonts w:ascii="Book Antiqua" w:hAnsi="Book Antiqua"/>
          <w:sz w:val="40"/>
          <w:szCs w:val="40"/>
        </w:rPr>
        <w:t xml:space="preserve">Sally J. </w:t>
      </w:r>
      <w:r w:rsidR="007A6F2D">
        <w:rPr>
          <w:rFonts w:ascii="Book Antiqua" w:hAnsi="Book Antiqua"/>
          <w:sz w:val="40"/>
          <w:szCs w:val="40"/>
        </w:rPr>
        <w:t xml:space="preserve">(Ross) </w:t>
      </w:r>
      <w:r w:rsidRPr="00B86773">
        <w:rPr>
          <w:rFonts w:ascii="Book Antiqua" w:hAnsi="Book Antiqua"/>
          <w:sz w:val="40"/>
          <w:szCs w:val="40"/>
        </w:rPr>
        <w:t>Schwartz</w:t>
      </w:r>
    </w:p>
    <w:p w14:paraId="44744237" w14:textId="77777777" w:rsidR="00B20C80" w:rsidRPr="00B86773" w:rsidRDefault="00B20C80" w:rsidP="00B86773">
      <w:pPr>
        <w:spacing w:after="0" w:line="240" w:lineRule="auto"/>
        <w:jc w:val="center"/>
        <w:rPr>
          <w:rFonts w:ascii="Book Antiqua" w:hAnsi="Book Antiqua"/>
          <w:sz w:val="40"/>
          <w:szCs w:val="40"/>
        </w:rPr>
      </w:pPr>
      <w:r w:rsidRPr="00B86773">
        <w:rPr>
          <w:rFonts w:ascii="Book Antiqua" w:hAnsi="Book Antiqua"/>
          <w:sz w:val="40"/>
          <w:szCs w:val="40"/>
        </w:rPr>
        <w:t>April 25, 1934 — October 7, 2026</w:t>
      </w:r>
    </w:p>
    <w:p w14:paraId="3F38BE77" w14:textId="77777777" w:rsidR="00B86773" w:rsidRPr="00B86773" w:rsidRDefault="00B86773" w:rsidP="00B86773">
      <w:pPr>
        <w:spacing w:after="0" w:line="240" w:lineRule="auto"/>
        <w:jc w:val="center"/>
        <w:rPr>
          <w:rFonts w:ascii="Book Antiqua" w:hAnsi="Book Antiqua"/>
          <w:sz w:val="30"/>
          <w:szCs w:val="30"/>
        </w:rPr>
      </w:pPr>
    </w:p>
    <w:p w14:paraId="5987874D" w14:textId="28DE846C" w:rsidR="00B86773" w:rsidRPr="00B86773" w:rsidRDefault="00B86773" w:rsidP="00B86773">
      <w:pPr>
        <w:spacing w:after="0" w:line="240" w:lineRule="auto"/>
        <w:jc w:val="center"/>
        <w:rPr>
          <w:rFonts w:ascii="Book Antiqua" w:hAnsi="Book Antiqua"/>
          <w:sz w:val="30"/>
          <w:szCs w:val="30"/>
        </w:rPr>
      </w:pPr>
      <w:r w:rsidRPr="00B86773">
        <w:rPr>
          <w:rFonts w:ascii="Book Antiqua" w:hAnsi="Book Antiqua"/>
          <w:noProof/>
          <w:sz w:val="30"/>
          <w:szCs w:val="30"/>
        </w:rPr>
        <w:drawing>
          <wp:inline distT="0" distB="0" distL="0" distR="0" wp14:anchorId="7B8ADA9A" wp14:editId="1B6E5853">
            <wp:extent cx="1767840" cy="1283307"/>
            <wp:effectExtent l="0" t="0" r="3810" b="0"/>
            <wp:docPr id="793006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06018" name="Picture 793006018"/>
                    <pic:cNvPicPr/>
                  </pic:nvPicPr>
                  <pic:blipFill rotWithShape="1">
                    <a:blip r:embed="rId4" cstate="print">
                      <a:extLst>
                        <a:ext uri="{28A0092B-C50C-407E-A947-70E740481C1C}">
                          <a14:useLocalDpi xmlns:a14="http://schemas.microsoft.com/office/drawing/2010/main" val="0"/>
                        </a:ext>
                      </a:extLst>
                    </a:blip>
                    <a:srcRect l="9396" b="12305"/>
                    <a:stretch>
                      <a:fillRect/>
                    </a:stretch>
                  </pic:blipFill>
                  <pic:spPr bwMode="auto">
                    <a:xfrm>
                      <a:off x="0" y="0"/>
                      <a:ext cx="1782790" cy="1294159"/>
                    </a:xfrm>
                    <a:prstGeom prst="rect">
                      <a:avLst/>
                    </a:prstGeom>
                    <a:ln>
                      <a:noFill/>
                    </a:ln>
                    <a:extLst>
                      <a:ext uri="{53640926-AAD7-44D8-BBD7-CCE9431645EC}">
                        <a14:shadowObscured xmlns:a14="http://schemas.microsoft.com/office/drawing/2010/main"/>
                      </a:ext>
                    </a:extLst>
                  </pic:spPr>
                </pic:pic>
              </a:graphicData>
            </a:graphic>
          </wp:inline>
        </w:drawing>
      </w:r>
    </w:p>
    <w:p w14:paraId="13AA5AC8" w14:textId="14D19510" w:rsidR="00B86773" w:rsidRDefault="00B86773" w:rsidP="00B86773">
      <w:pPr>
        <w:spacing w:after="0" w:line="240" w:lineRule="auto"/>
        <w:jc w:val="center"/>
        <w:rPr>
          <w:rFonts w:ascii="Book Antiqua" w:hAnsi="Book Antiqua"/>
          <w:sz w:val="30"/>
          <w:szCs w:val="30"/>
        </w:rPr>
      </w:pPr>
      <w:r w:rsidRPr="00B86773">
        <w:rPr>
          <w:rFonts w:ascii="Book Antiqua" w:hAnsi="Book Antiqua"/>
          <w:sz w:val="30"/>
          <w:szCs w:val="30"/>
        </w:rPr>
        <w:t>Photo by Barbara Baker Anderson</w:t>
      </w:r>
    </w:p>
    <w:p w14:paraId="4C898AA4" w14:textId="77777777" w:rsidR="00B86773" w:rsidRPr="00B86773" w:rsidRDefault="00B86773" w:rsidP="00B86773">
      <w:pPr>
        <w:spacing w:after="0" w:line="240" w:lineRule="auto"/>
        <w:jc w:val="center"/>
        <w:rPr>
          <w:rFonts w:ascii="Book Antiqua" w:hAnsi="Book Antiqua"/>
          <w:sz w:val="30"/>
          <w:szCs w:val="30"/>
        </w:rPr>
      </w:pPr>
    </w:p>
    <w:p w14:paraId="6677E8FE" w14:textId="606E8CD4" w:rsidR="00B20C80" w:rsidRPr="00B86773" w:rsidRDefault="00B86773" w:rsidP="00B86773">
      <w:pPr>
        <w:spacing w:after="0" w:line="240" w:lineRule="auto"/>
        <w:rPr>
          <w:rFonts w:ascii="Book Antiqua" w:hAnsi="Book Antiqua"/>
          <w:sz w:val="30"/>
          <w:szCs w:val="30"/>
        </w:rPr>
      </w:pPr>
      <w:r w:rsidRPr="00B86773">
        <w:rPr>
          <w:rFonts w:ascii="Book Antiqua" w:hAnsi="Book Antiqua"/>
          <w:sz w:val="30"/>
          <w:szCs w:val="30"/>
        </w:rPr>
        <w:t xml:space="preserve">   </w:t>
      </w:r>
      <w:r w:rsidR="00B20C80" w:rsidRPr="00B86773">
        <w:rPr>
          <w:rFonts w:ascii="Book Antiqua" w:hAnsi="Book Antiqua"/>
          <w:sz w:val="30"/>
          <w:szCs w:val="30"/>
        </w:rPr>
        <w:t>Sally J. Schwartz, 92, of Berne, Indiana, went home to be with her Lord and Savior on Wednesday afternoon, October 7, 2026, surrounded by her family at Swiss Village.</w:t>
      </w:r>
      <w:r w:rsidRPr="00B86773">
        <w:rPr>
          <w:rFonts w:ascii="Book Antiqua" w:hAnsi="Book Antiqua"/>
          <w:sz w:val="30"/>
          <w:szCs w:val="30"/>
        </w:rPr>
        <w:t xml:space="preserve">  </w:t>
      </w:r>
      <w:r w:rsidR="00B20C80" w:rsidRPr="00B86773">
        <w:rPr>
          <w:rFonts w:ascii="Book Antiqua" w:hAnsi="Book Antiqua"/>
          <w:sz w:val="30"/>
          <w:szCs w:val="30"/>
        </w:rPr>
        <w:t>She was born on April 25, 1934, in Rantoul, Illinois, to the late Ralph Ross Sr. and Glenna (Bradley) Ross. Sally married Lester W. Schwartz on April 25, 1953, and he preceded her in death on April 3, 2017.</w:t>
      </w:r>
    </w:p>
    <w:p w14:paraId="1FF27A9A" w14:textId="2CEBCAA6" w:rsidR="00B20C80" w:rsidRPr="00B86773" w:rsidRDefault="00B86773" w:rsidP="00B86773">
      <w:pPr>
        <w:spacing w:after="0" w:line="240" w:lineRule="auto"/>
        <w:rPr>
          <w:rFonts w:ascii="Book Antiqua" w:hAnsi="Book Antiqua"/>
          <w:sz w:val="30"/>
          <w:szCs w:val="30"/>
        </w:rPr>
      </w:pPr>
      <w:r w:rsidRPr="00B86773">
        <w:rPr>
          <w:rFonts w:ascii="Book Antiqua" w:hAnsi="Book Antiqua"/>
          <w:sz w:val="30"/>
          <w:szCs w:val="30"/>
        </w:rPr>
        <w:t xml:space="preserve">   </w:t>
      </w:r>
      <w:r w:rsidR="00B20C80" w:rsidRPr="00B86773">
        <w:rPr>
          <w:rFonts w:ascii="Book Antiqua" w:hAnsi="Book Antiqua"/>
          <w:sz w:val="30"/>
          <w:szCs w:val="30"/>
        </w:rPr>
        <w:t>Sally was a member of the Apostolic Christian Church.</w:t>
      </w:r>
      <w:r w:rsidRPr="00B86773">
        <w:rPr>
          <w:rFonts w:ascii="Book Antiqua" w:hAnsi="Book Antiqua"/>
          <w:sz w:val="30"/>
          <w:szCs w:val="30"/>
        </w:rPr>
        <w:t xml:space="preserve">  </w:t>
      </w:r>
      <w:r w:rsidR="00B20C80" w:rsidRPr="00B86773">
        <w:rPr>
          <w:rFonts w:ascii="Book Antiqua" w:hAnsi="Book Antiqua"/>
          <w:sz w:val="30"/>
          <w:szCs w:val="30"/>
        </w:rPr>
        <w:t>Throughout her working life, she held positions at G.E. in Decatur and Nussbaum Novelty in Berne. She also spent 28 years co-owning Schwartz Marathon with her husband, Les, and later worked at Berne's C&amp;R Design.</w:t>
      </w:r>
    </w:p>
    <w:p w14:paraId="345634FF" w14:textId="61650E61" w:rsidR="00B20C80" w:rsidRPr="00B86773" w:rsidRDefault="00B86773" w:rsidP="00B86773">
      <w:pPr>
        <w:spacing w:after="0" w:line="240" w:lineRule="auto"/>
        <w:rPr>
          <w:rFonts w:ascii="Book Antiqua" w:hAnsi="Book Antiqua"/>
          <w:sz w:val="30"/>
          <w:szCs w:val="30"/>
        </w:rPr>
      </w:pPr>
      <w:r w:rsidRPr="00B86773">
        <w:rPr>
          <w:rFonts w:ascii="Book Antiqua" w:hAnsi="Book Antiqua"/>
          <w:sz w:val="30"/>
          <w:szCs w:val="30"/>
        </w:rPr>
        <w:t xml:space="preserve">   </w:t>
      </w:r>
      <w:r w:rsidR="00B20C80" w:rsidRPr="00B86773">
        <w:rPr>
          <w:rFonts w:ascii="Book Antiqua" w:hAnsi="Book Antiqua"/>
          <w:sz w:val="30"/>
          <w:szCs w:val="30"/>
        </w:rPr>
        <w:t>She was a gifted cook and seamstress who maintained a large garden each year to provide produce for her family as they grew. She loved traveling and birdwatching alongside Les. Above all, she supported her grandchildren by attending their sporting events.</w:t>
      </w:r>
    </w:p>
    <w:p w14:paraId="6A3BE650" w14:textId="75F538D6" w:rsidR="00B20C80" w:rsidRPr="00B86773" w:rsidRDefault="00B86773" w:rsidP="00B86773">
      <w:pPr>
        <w:spacing w:after="0" w:line="240" w:lineRule="auto"/>
        <w:rPr>
          <w:rFonts w:ascii="Book Antiqua" w:hAnsi="Book Antiqua"/>
          <w:sz w:val="30"/>
          <w:szCs w:val="30"/>
        </w:rPr>
      </w:pPr>
      <w:r w:rsidRPr="00B86773">
        <w:rPr>
          <w:rFonts w:ascii="Book Antiqua" w:hAnsi="Book Antiqua"/>
          <w:sz w:val="30"/>
          <w:szCs w:val="30"/>
        </w:rPr>
        <w:t xml:space="preserve">   </w:t>
      </w:r>
      <w:r w:rsidR="00B20C80" w:rsidRPr="00B86773">
        <w:rPr>
          <w:rFonts w:ascii="Book Antiqua" w:hAnsi="Book Antiqua"/>
          <w:sz w:val="30"/>
          <w:szCs w:val="30"/>
        </w:rPr>
        <w:t>Sally is survived by her son, Scott (Patti) Schwartz of Berne, Indiana; son, Steve (Julie) Schwartz of Bluffton, Indiana; daughter, Sue (Terry) Lehman of Berne, Indiana; brother, Daniel (Bette) Ross of Decatur, Indiana; brother, John Ross of Florida; seven grandchildren, Kyle (Kyann) Schwartz, Ryan (Mandy) Schwartz, Curtis Schwartz, Christopher Schwartz, Kennan Schwartz, Mandy (Daniel) Hunley, and Jill (Isaac) Akins; and 14 great-grandchildren, Delaney, Joel, Grant, Brody, and Meredith Schwartz, Caleb, Spencer, and Karlee Schwartz, Brockton Osborne, Addisyn and Noah Hunley, Piper, Bria, and Bo Akins.</w:t>
      </w:r>
    </w:p>
    <w:p w14:paraId="16FF7670" w14:textId="4B6AD482" w:rsidR="00B20C80" w:rsidRPr="00B86773" w:rsidRDefault="00B86773" w:rsidP="00B86773">
      <w:pPr>
        <w:spacing w:after="0" w:line="240" w:lineRule="auto"/>
        <w:rPr>
          <w:rFonts w:ascii="Book Antiqua" w:hAnsi="Book Antiqua"/>
          <w:sz w:val="30"/>
          <w:szCs w:val="30"/>
        </w:rPr>
      </w:pPr>
      <w:r w:rsidRPr="00B86773">
        <w:rPr>
          <w:rFonts w:ascii="Book Antiqua" w:hAnsi="Book Antiqua"/>
          <w:sz w:val="30"/>
          <w:szCs w:val="30"/>
        </w:rPr>
        <w:t xml:space="preserve">   </w:t>
      </w:r>
      <w:r w:rsidR="00B20C80" w:rsidRPr="00B86773">
        <w:rPr>
          <w:rFonts w:ascii="Book Antiqua" w:hAnsi="Book Antiqua"/>
          <w:sz w:val="30"/>
          <w:szCs w:val="30"/>
        </w:rPr>
        <w:t>She was preceded in death by her four brothers, Ralph “Sonny” Ross Jr., Kenneth Ross, William Ross, and Michael “Duke” Ross.</w:t>
      </w:r>
    </w:p>
    <w:p w14:paraId="5224FB8F" w14:textId="0334D00C" w:rsidR="00B20C80" w:rsidRPr="00B86773" w:rsidRDefault="00B86773" w:rsidP="00B86773">
      <w:pPr>
        <w:spacing w:after="0" w:line="240" w:lineRule="auto"/>
        <w:rPr>
          <w:rFonts w:ascii="Book Antiqua" w:hAnsi="Book Antiqua"/>
          <w:sz w:val="30"/>
          <w:szCs w:val="30"/>
        </w:rPr>
      </w:pPr>
      <w:r w:rsidRPr="00B86773">
        <w:rPr>
          <w:rFonts w:ascii="Book Antiqua" w:hAnsi="Book Antiqua"/>
          <w:sz w:val="30"/>
          <w:szCs w:val="30"/>
        </w:rPr>
        <w:t xml:space="preserve">   </w:t>
      </w:r>
      <w:r w:rsidR="00B20C80" w:rsidRPr="00B86773">
        <w:rPr>
          <w:rFonts w:ascii="Book Antiqua" w:hAnsi="Book Antiqua"/>
          <w:sz w:val="30"/>
          <w:szCs w:val="30"/>
        </w:rPr>
        <w:t>A funeral service will be held at 2:00 p.m. on Monday, October 12, 2026, at the Swiss Village Chapel in Berne, Indiana, with Lynn Fiechter and Kole Meyer officiating. Burial will follow at the Apostolic Christian Cemetery in rural Adams County, Indiana.</w:t>
      </w:r>
      <w:r w:rsidRPr="00B86773">
        <w:rPr>
          <w:rFonts w:ascii="Book Antiqua" w:hAnsi="Book Antiqua"/>
          <w:sz w:val="30"/>
          <w:szCs w:val="30"/>
        </w:rPr>
        <w:t xml:space="preserve">  </w:t>
      </w:r>
      <w:r w:rsidR="00B20C80" w:rsidRPr="00B86773">
        <w:rPr>
          <w:rFonts w:ascii="Book Antiqua" w:hAnsi="Book Antiqua"/>
          <w:sz w:val="30"/>
          <w:szCs w:val="30"/>
        </w:rPr>
        <w:t>The family will receive friends from 12 noon to 2:00 p.m. on Monday, October 12, 2026, at the Swiss Village Chapel in Berne, Indiana.</w:t>
      </w:r>
      <w:r w:rsidRPr="00B86773">
        <w:rPr>
          <w:rFonts w:ascii="Book Antiqua" w:hAnsi="Book Antiqua"/>
          <w:sz w:val="30"/>
          <w:szCs w:val="30"/>
        </w:rPr>
        <w:t xml:space="preserve">  </w:t>
      </w:r>
      <w:r w:rsidR="00B20C80" w:rsidRPr="00B86773">
        <w:rPr>
          <w:rFonts w:ascii="Book Antiqua" w:hAnsi="Book Antiqua"/>
          <w:sz w:val="30"/>
          <w:szCs w:val="30"/>
        </w:rPr>
        <w:t>Preferred memorials can be given to the Swiss Village Samaritan Fund.</w:t>
      </w:r>
    </w:p>
    <w:p w14:paraId="46E54055" w14:textId="77777777" w:rsidR="00B86773" w:rsidRDefault="00B86773" w:rsidP="00B86773">
      <w:pPr>
        <w:spacing w:after="0" w:line="240" w:lineRule="auto"/>
        <w:rPr>
          <w:rFonts w:ascii="Book Antiqua" w:hAnsi="Book Antiqua"/>
          <w:sz w:val="30"/>
          <w:szCs w:val="30"/>
        </w:rPr>
      </w:pPr>
    </w:p>
    <w:p w14:paraId="6FD37CA1" w14:textId="2B611812" w:rsidR="00B20C80" w:rsidRPr="00B86773" w:rsidRDefault="00B20C80" w:rsidP="00B86773">
      <w:pPr>
        <w:spacing w:after="0" w:line="240" w:lineRule="auto"/>
        <w:rPr>
          <w:rFonts w:ascii="Book Antiqua" w:hAnsi="Book Antiqua"/>
          <w:sz w:val="30"/>
          <w:szCs w:val="30"/>
        </w:rPr>
      </w:pPr>
      <w:r w:rsidRPr="00B86773">
        <w:rPr>
          <w:rFonts w:ascii="Book Antiqua" w:hAnsi="Book Antiqua"/>
          <w:sz w:val="30"/>
          <w:szCs w:val="30"/>
        </w:rPr>
        <w:t xml:space="preserve">Zwick &amp; Jahn Funeral Homes, </w:t>
      </w:r>
      <w:r w:rsidR="00B86773" w:rsidRPr="00B86773">
        <w:rPr>
          <w:rFonts w:ascii="Book Antiqua" w:hAnsi="Book Antiqua"/>
          <w:sz w:val="30"/>
          <w:szCs w:val="30"/>
        </w:rPr>
        <w:t>Adams County</w:t>
      </w:r>
      <w:r w:rsidRPr="00B86773">
        <w:rPr>
          <w:rFonts w:ascii="Book Antiqua" w:hAnsi="Book Antiqua"/>
          <w:sz w:val="30"/>
          <w:szCs w:val="30"/>
        </w:rPr>
        <w:t>, Indiana </w:t>
      </w:r>
    </w:p>
    <w:p w14:paraId="15815958" w14:textId="29AD6173" w:rsidR="00642F61" w:rsidRPr="00B86773" w:rsidRDefault="00642F61" w:rsidP="00B86773">
      <w:pPr>
        <w:spacing w:after="0" w:line="240" w:lineRule="auto"/>
        <w:rPr>
          <w:rFonts w:ascii="Book Antiqua" w:hAnsi="Book Antiqua"/>
          <w:sz w:val="30"/>
          <w:szCs w:val="30"/>
        </w:rPr>
      </w:pPr>
      <w:r w:rsidRPr="00B86773">
        <w:rPr>
          <w:rFonts w:ascii="Book Antiqua" w:hAnsi="Book Antiqua"/>
          <w:sz w:val="30"/>
          <w:szCs w:val="30"/>
        </w:rPr>
        <w:t>October 12, 2026</w:t>
      </w:r>
    </w:p>
    <w:sectPr w:rsidR="00642F61" w:rsidRPr="00B86773" w:rsidSect="00B86773">
      <w:pgSz w:w="12240" w:h="2088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61"/>
    <w:rsid w:val="0009452F"/>
    <w:rsid w:val="000F5DC1"/>
    <w:rsid w:val="00541CEB"/>
    <w:rsid w:val="00642F61"/>
    <w:rsid w:val="007A6F2D"/>
    <w:rsid w:val="00B20C80"/>
    <w:rsid w:val="00B86773"/>
    <w:rsid w:val="00F64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17A2"/>
  <w15:chartTrackingRefBased/>
  <w15:docId w15:val="{3EE0A30F-22FD-4F23-A3D2-C3350EA9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F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F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F61"/>
    <w:rPr>
      <w:rFonts w:eastAsiaTheme="majorEastAsia" w:cstheme="majorBidi"/>
      <w:color w:val="272727" w:themeColor="text1" w:themeTint="D8"/>
    </w:rPr>
  </w:style>
  <w:style w:type="paragraph" w:styleId="Title">
    <w:name w:val="Title"/>
    <w:basedOn w:val="Normal"/>
    <w:next w:val="Normal"/>
    <w:link w:val="TitleChar"/>
    <w:uiPriority w:val="10"/>
    <w:qFormat/>
    <w:rsid w:val="00642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F61"/>
    <w:pPr>
      <w:spacing w:before="160"/>
      <w:jc w:val="center"/>
    </w:pPr>
    <w:rPr>
      <w:i/>
      <w:iCs/>
      <w:color w:val="404040" w:themeColor="text1" w:themeTint="BF"/>
    </w:rPr>
  </w:style>
  <w:style w:type="character" w:customStyle="1" w:styleId="QuoteChar">
    <w:name w:val="Quote Char"/>
    <w:basedOn w:val="DefaultParagraphFont"/>
    <w:link w:val="Quote"/>
    <w:uiPriority w:val="29"/>
    <w:rsid w:val="00642F61"/>
    <w:rPr>
      <w:i/>
      <w:iCs/>
      <w:color w:val="404040" w:themeColor="text1" w:themeTint="BF"/>
    </w:rPr>
  </w:style>
  <w:style w:type="paragraph" w:styleId="ListParagraph">
    <w:name w:val="List Paragraph"/>
    <w:basedOn w:val="Normal"/>
    <w:uiPriority w:val="34"/>
    <w:qFormat/>
    <w:rsid w:val="00642F61"/>
    <w:pPr>
      <w:ind w:left="720"/>
      <w:contextualSpacing/>
    </w:pPr>
  </w:style>
  <w:style w:type="character" w:styleId="IntenseEmphasis">
    <w:name w:val="Intense Emphasis"/>
    <w:basedOn w:val="DefaultParagraphFont"/>
    <w:uiPriority w:val="21"/>
    <w:qFormat/>
    <w:rsid w:val="00642F61"/>
    <w:rPr>
      <w:i/>
      <w:iCs/>
      <w:color w:val="0F4761" w:themeColor="accent1" w:themeShade="BF"/>
    </w:rPr>
  </w:style>
  <w:style w:type="paragraph" w:styleId="IntenseQuote">
    <w:name w:val="Intense Quote"/>
    <w:basedOn w:val="Normal"/>
    <w:next w:val="Normal"/>
    <w:link w:val="IntenseQuoteChar"/>
    <w:uiPriority w:val="30"/>
    <w:qFormat/>
    <w:rsid w:val="00642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F61"/>
    <w:rPr>
      <w:i/>
      <w:iCs/>
      <w:color w:val="0F4761" w:themeColor="accent1" w:themeShade="BF"/>
    </w:rPr>
  </w:style>
  <w:style w:type="character" w:styleId="IntenseReference">
    <w:name w:val="Intense Reference"/>
    <w:basedOn w:val="DefaultParagraphFont"/>
    <w:uiPriority w:val="32"/>
    <w:qFormat/>
    <w:rsid w:val="00642F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2026-10-12T13:59:00Z</dcterms:created>
  <dcterms:modified xsi:type="dcterms:W3CDTF">2026-11-02T17:40:00Z</dcterms:modified>
</cp:coreProperties>
</file>