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bookmarkStart w:id="0" w:name="_GoBack"/>
      <w:bookmarkEnd w:id="0"/>
      <w:r w:rsidRPr="000E6954">
        <w:rPr>
          <w:rFonts w:ascii="Book Antiqua" w:hAnsi="Book Antiqua" w:cs="Helvetica"/>
        </w:rPr>
        <w:t>Handwritten-Mon. Sept. 9, 1935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YOUNG PEOPLE WED YESTERDAY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Miss </w:t>
      </w:r>
      <w:proofErr w:type="spellStart"/>
      <w:r w:rsidRPr="000E6954">
        <w:rPr>
          <w:rFonts w:ascii="Book Antiqua" w:hAnsi="Book Antiqua" w:cs="Helvetica"/>
        </w:rPr>
        <w:t>Alda</w:t>
      </w:r>
      <w:proofErr w:type="spellEnd"/>
      <w:r w:rsidRPr="000E6954">
        <w:rPr>
          <w:rFonts w:ascii="Book Antiqua" w:hAnsi="Book Antiqua" w:cs="Helvetica"/>
        </w:rPr>
        <w:t xml:space="preserve"> </w:t>
      </w:r>
      <w:proofErr w:type="spellStart"/>
      <w:r w:rsidRPr="000E6954">
        <w:rPr>
          <w:rFonts w:ascii="Book Antiqua" w:hAnsi="Book Antiqua" w:cs="Helvetica"/>
        </w:rPr>
        <w:t>Liechty</w:t>
      </w:r>
      <w:proofErr w:type="spellEnd"/>
      <w:r w:rsidRPr="000E6954">
        <w:rPr>
          <w:rFonts w:ascii="Book Antiqua" w:hAnsi="Book Antiqua" w:cs="Helvetica"/>
        </w:rPr>
        <w:t xml:space="preserve"> Becomes the Bride of Paul </w:t>
      </w:r>
      <w:proofErr w:type="spellStart"/>
      <w:r w:rsidRPr="000E6954">
        <w:rPr>
          <w:rFonts w:ascii="Book Antiqua" w:hAnsi="Book Antiqua" w:cs="Helvetica"/>
        </w:rPr>
        <w:t>Neuenschwander</w:t>
      </w:r>
      <w:proofErr w:type="spellEnd"/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Miss </w:t>
      </w:r>
      <w:proofErr w:type="spellStart"/>
      <w:r w:rsidRPr="000E6954">
        <w:rPr>
          <w:rFonts w:ascii="Book Antiqua" w:hAnsi="Book Antiqua" w:cs="Helvetica"/>
        </w:rPr>
        <w:t>Alda</w:t>
      </w:r>
      <w:proofErr w:type="spellEnd"/>
      <w:r w:rsidRPr="000E6954">
        <w:rPr>
          <w:rFonts w:ascii="Book Antiqua" w:hAnsi="Book Antiqua" w:cs="Helvetica"/>
        </w:rPr>
        <w:t xml:space="preserve"> </w:t>
      </w:r>
      <w:proofErr w:type="spellStart"/>
      <w:r w:rsidRPr="000E6954">
        <w:rPr>
          <w:rFonts w:ascii="Book Antiqua" w:hAnsi="Book Antiqua" w:cs="Helvetica"/>
        </w:rPr>
        <w:t>Liechty</w:t>
      </w:r>
      <w:proofErr w:type="spellEnd"/>
      <w:r w:rsidRPr="000E6954">
        <w:rPr>
          <w:rFonts w:ascii="Book Antiqua" w:hAnsi="Book Antiqua" w:cs="Helvetica"/>
        </w:rPr>
        <w:t xml:space="preserve"> became the bride of Paul </w:t>
      </w:r>
      <w:proofErr w:type="spellStart"/>
      <w:r w:rsidRPr="000E6954">
        <w:rPr>
          <w:rFonts w:ascii="Book Antiqua" w:hAnsi="Book Antiqua" w:cs="Helvetica"/>
        </w:rPr>
        <w:t>Neuenschwander</w:t>
      </w:r>
      <w:proofErr w:type="spellEnd"/>
      <w:r w:rsidRPr="000E6954">
        <w:rPr>
          <w:rFonts w:ascii="Book Antiqua" w:hAnsi="Book Antiqua" w:cs="Helvetica"/>
        </w:rPr>
        <w:t xml:space="preserve"> at the M. E. Church parsonage at Monroe, Sunday morning at 7:00 o’clock.  The single ring ceremony was performed with the Rev. Elbert </w:t>
      </w:r>
      <w:proofErr w:type="spellStart"/>
      <w:r w:rsidRPr="000E6954">
        <w:rPr>
          <w:rFonts w:ascii="Book Antiqua" w:hAnsi="Book Antiqua" w:cs="Helvetica"/>
        </w:rPr>
        <w:t>Morford</w:t>
      </w:r>
      <w:proofErr w:type="spellEnd"/>
      <w:r w:rsidRPr="000E6954">
        <w:rPr>
          <w:rFonts w:ascii="Book Antiqua" w:hAnsi="Book Antiqua" w:cs="Helvetica"/>
        </w:rPr>
        <w:t xml:space="preserve"> received the vows.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Miss Velma </w:t>
      </w:r>
      <w:proofErr w:type="spellStart"/>
      <w:r w:rsidRPr="000E6954">
        <w:rPr>
          <w:rFonts w:ascii="Book Antiqua" w:hAnsi="Book Antiqua" w:cs="Helvetica"/>
        </w:rPr>
        <w:t>Liechty</w:t>
      </w:r>
      <w:proofErr w:type="spellEnd"/>
      <w:r w:rsidRPr="000E6954">
        <w:rPr>
          <w:rFonts w:ascii="Book Antiqua" w:hAnsi="Book Antiqua" w:cs="Helvetica"/>
        </w:rPr>
        <w:t xml:space="preserve">, sister to the bride, and Edward </w:t>
      </w:r>
      <w:proofErr w:type="spellStart"/>
      <w:r w:rsidRPr="000E6954">
        <w:rPr>
          <w:rFonts w:ascii="Book Antiqua" w:hAnsi="Book Antiqua" w:cs="Helvetica"/>
        </w:rPr>
        <w:t>Neuenschwander</w:t>
      </w:r>
      <w:proofErr w:type="spellEnd"/>
      <w:r w:rsidRPr="000E6954">
        <w:rPr>
          <w:rFonts w:ascii="Book Antiqua" w:hAnsi="Book Antiqua" w:cs="Helvetica"/>
        </w:rPr>
        <w:t>, brother of the groom, were the attendants.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The bride is a daughter of Mr. and Mrs. </w:t>
      </w:r>
      <w:proofErr w:type="spellStart"/>
      <w:r w:rsidRPr="000E6954">
        <w:rPr>
          <w:rFonts w:ascii="Book Antiqua" w:hAnsi="Book Antiqua" w:cs="Helvetica"/>
        </w:rPr>
        <w:t>Menas</w:t>
      </w:r>
      <w:proofErr w:type="spellEnd"/>
      <w:r w:rsidRPr="000E6954">
        <w:rPr>
          <w:rFonts w:ascii="Book Antiqua" w:hAnsi="Book Antiqua" w:cs="Helvetica"/>
        </w:rPr>
        <w:t xml:space="preserve"> </w:t>
      </w:r>
      <w:proofErr w:type="spellStart"/>
      <w:r w:rsidRPr="000E6954">
        <w:rPr>
          <w:rFonts w:ascii="Book Antiqua" w:hAnsi="Book Antiqua" w:cs="Helvetica"/>
        </w:rPr>
        <w:t>Liechty</w:t>
      </w:r>
      <w:proofErr w:type="spellEnd"/>
      <w:r w:rsidRPr="000E6954">
        <w:rPr>
          <w:rFonts w:ascii="Book Antiqua" w:hAnsi="Book Antiqua" w:cs="Helvetica"/>
        </w:rPr>
        <w:t xml:space="preserve"> and graduated from the Monroe High School.  She is employed at the Nussbaum Novelty Company and will continue in her occupational for the present. 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The groom is a son of Mr. and Mrs. Leon </w:t>
      </w:r>
      <w:proofErr w:type="spellStart"/>
      <w:r w:rsidRPr="000E6954">
        <w:rPr>
          <w:rFonts w:ascii="Book Antiqua" w:hAnsi="Book Antiqua" w:cs="Helvetica"/>
        </w:rPr>
        <w:t>Neuenschwander</w:t>
      </w:r>
      <w:proofErr w:type="spellEnd"/>
      <w:r w:rsidRPr="000E6954">
        <w:rPr>
          <w:rFonts w:ascii="Book Antiqua" w:hAnsi="Book Antiqua" w:cs="Helvetica"/>
        </w:rPr>
        <w:t xml:space="preserve"> and was graduated from the Berne High School.  He is employed at the Dunbar Furniture Mfg. Co.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The bride was dressed in a green crepe dress with black accessories and carried a bouquet of white roses.  Her attendant wore a black crepe dress trimmed in silver and carried pink roses. 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            The groom was attired in an oxford grey suit and the best man wore a black suit.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Mr. and Mrs. </w:t>
      </w:r>
      <w:proofErr w:type="spellStart"/>
      <w:r w:rsidRPr="000E6954">
        <w:rPr>
          <w:rFonts w:ascii="Book Antiqua" w:hAnsi="Book Antiqua" w:cs="Helvetica"/>
        </w:rPr>
        <w:t>Neuenschwander</w:t>
      </w:r>
      <w:proofErr w:type="spellEnd"/>
      <w:r w:rsidRPr="000E6954">
        <w:rPr>
          <w:rFonts w:ascii="Book Antiqua" w:hAnsi="Book Antiqua" w:cs="Helvetica"/>
        </w:rPr>
        <w:t xml:space="preserve"> will make their home at the </w:t>
      </w:r>
      <w:proofErr w:type="spellStart"/>
      <w:r w:rsidRPr="000E6954">
        <w:rPr>
          <w:rFonts w:ascii="Book Antiqua" w:hAnsi="Book Antiqua" w:cs="Helvetica"/>
        </w:rPr>
        <w:t>Menas</w:t>
      </w:r>
      <w:proofErr w:type="spellEnd"/>
      <w:r w:rsidRPr="000E6954">
        <w:rPr>
          <w:rFonts w:ascii="Book Antiqua" w:hAnsi="Book Antiqua" w:cs="Helvetica"/>
        </w:rPr>
        <w:t xml:space="preserve"> </w:t>
      </w:r>
      <w:proofErr w:type="spellStart"/>
      <w:r w:rsidRPr="000E6954">
        <w:rPr>
          <w:rFonts w:ascii="Book Antiqua" w:hAnsi="Book Antiqua" w:cs="Helvetica"/>
        </w:rPr>
        <w:t>Liechty</w:t>
      </w:r>
      <w:proofErr w:type="spellEnd"/>
      <w:r w:rsidRPr="000E6954">
        <w:rPr>
          <w:rFonts w:ascii="Book Antiqua" w:hAnsi="Book Antiqua" w:cs="Helvetica"/>
        </w:rPr>
        <w:t xml:space="preserve"> home for the present. 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***** 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 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Handwritten-Thurs. July 18, 1935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BIRTH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Amos and Ida </w:t>
      </w:r>
      <w:proofErr w:type="spellStart"/>
      <w:r w:rsidRPr="000E6954">
        <w:rPr>
          <w:rFonts w:ascii="Book Antiqua" w:hAnsi="Book Antiqua" w:cs="Helvetica"/>
        </w:rPr>
        <w:t>Kaehr</w:t>
      </w:r>
      <w:proofErr w:type="spellEnd"/>
      <w:r w:rsidRPr="000E6954">
        <w:rPr>
          <w:rFonts w:ascii="Book Antiqua" w:hAnsi="Book Antiqua" w:cs="Helvetica"/>
        </w:rPr>
        <w:t xml:space="preserve"> Moser are the proud parents of a daughter, Shirley Ann since Tuesday morning.</w:t>
      </w:r>
    </w:p>
    <w:p w:rsidR="000E6954" w:rsidRPr="000E6954" w:rsidRDefault="000E6954" w:rsidP="000E6954">
      <w:pPr>
        <w:pStyle w:val="yiv2307924366ox-b840655829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            Gordon and Edna Bollinger Burkhart of </w:t>
      </w:r>
      <w:proofErr w:type="spellStart"/>
      <w:r w:rsidRPr="000E6954">
        <w:rPr>
          <w:rFonts w:ascii="Book Antiqua" w:hAnsi="Book Antiqua" w:cs="Helvetica"/>
        </w:rPr>
        <w:t>Bluecreek</w:t>
      </w:r>
      <w:proofErr w:type="spellEnd"/>
      <w:r w:rsidRPr="000E6954">
        <w:rPr>
          <w:rFonts w:ascii="Book Antiqua" w:hAnsi="Book Antiqua" w:cs="Helvetica"/>
        </w:rPr>
        <w:t xml:space="preserve"> Township are the parents of a son, July 15. </w:t>
      </w:r>
    </w:p>
    <w:p w:rsid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*****</w:t>
      </w:r>
    </w:p>
    <w:p w:rsid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Handwritten-Aug. 6, 1935</w:t>
      </w:r>
    </w:p>
    <w:p w:rsidR="000E6954" w:rsidRP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P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>Will Wed Sept. 1</w:t>
      </w:r>
    </w:p>
    <w:p w:rsid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Miss Ida </w:t>
      </w:r>
      <w:proofErr w:type="spellStart"/>
      <w:r w:rsidRPr="000E6954">
        <w:rPr>
          <w:rFonts w:ascii="Book Antiqua" w:hAnsi="Book Antiqua" w:cs="Helvetica"/>
        </w:rPr>
        <w:t>Kneuss</w:t>
      </w:r>
      <w:proofErr w:type="spellEnd"/>
    </w:p>
    <w:p w:rsidR="000E6954" w:rsidRP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</w:p>
    <w:p w:rsidR="000E6954" w:rsidRPr="000E6954" w:rsidRDefault="000E6954" w:rsidP="000E6954">
      <w:pPr>
        <w:pStyle w:val="yiv6998040041ox-c0adc3882c-msonormal"/>
        <w:spacing w:before="0" w:beforeAutospacing="0" w:after="0" w:afterAutospacing="0"/>
        <w:rPr>
          <w:rFonts w:ascii="Book Antiqua" w:hAnsi="Book Antiqua" w:cs="Helvetica"/>
        </w:rPr>
      </w:pPr>
      <w:r w:rsidRPr="000E6954">
        <w:rPr>
          <w:rFonts w:ascii="Book Antiqua" w:hAnsi="Book Antiqua" w:cs="Helvetica"/>
        </w:rPr>
        <w:t xml:space="preserve">   The marriage of Miss Ida </w:t>
      </w:r>
      <w:proofErr w:type="spellStart"/>
      <w:r w:rsidRPr="000E6954">
        <w:rPr>
          <w:rFonts w:ascii="Book Antiqua" w:hAnsi="Book Antiqua" w:cs="Helvetica"/>
        </w:rPr>
        <w:t>Kneuss</w:t>
      </w:r>
      <w:proofErr w:type="spellEnd"/>
      <w:r w:rsidRPr="000E6954">
        <w:rPr>
          <w:rFonts w:ascii="Book Antiqua" w:hAnsi="Book Antiqua" w:cs="Helvetica"/>
        </w:rPr>
        <w:t xml:space="preserve">, of Berne, and Mr. Arthur E. Templar, of this city, will take place Sunday, September 1, in the Missionary church at Berne.  The Rev. H. E. </w:t>
      </w:r>
      <w:proofErr w:type="spellStart"/>
      <w:r w:rsidRPr="000E6954">
        <w:rPr>
          <w:rFonts w:ascii="Book Antiqua" w:hAnsi="Book Antiqua" w:cs="Helvetica"/>
        </w:rPr>
        <w:t>Cropf</w:t>
      </w:r>
      <w:proofErr w:type="spellEnd"/>
      <w:r w:rsidRPr="000E6954">
        <w:rPr>
          <w:rFonts w:ascii="Book Antiqua" w:hAnsi="Book Antiqua" w:cs="Helvetica"/>
        </w:rPr>
        <w:t xml:space="preserve"> will officiate.  Miss </w:t>
      </w:r>
      <w:proofErr w:type="spellStart"/>
      <w:r w:rsidRPr="000E6954">
        <w:rPr>
          <w:rFonts w:ascii="Book Antiqua" w:hAnsi="Book Antiqua" w:cs="Helvetica"/>
        </w:rPr>
        <w:t>Kneuss</w:t>
      </w:r>
      <w:proofErr w:type="spellEnd"/>
      <w:r w:rsidRPr="000E6954">
        <w:rPr>
          <w:rFonts w:ascii="Book Antiqua" w:hAnsi="Book Antiqua" w:cs="Helvetica"/>
        </w:rPr>
        <w:t xml:space="preserve">, who is the daughter of the late Mr. and Mrs. Abraham </w:t>
      </w:r>
      <w:proofErr w:type="spellStart"/>
      <w:r w:rsidRPr="000E6954">
        <w:rPr>
          <w:rFonts w:ascii="Book Antiqua" w:hAnsi="Book Antiqua" w:cs="Helvetica"/>
        </w:rPr>
        <w:t>Kneuss</w:t>
      </w:r>
      <w:proofErr w:type="spellEnd"/>
      <w:r w:rsidRPr="000E6954">
        <w:rPr>
          <w:rFonts w:ascii="Book Antiqua" w:hAnsi="Book Antiqua" w:cs="Helvetica"/>
        </w:rPr>
        <w:t xml:space="preserve">, is employed by the Berne Manufacturing Company.  Mr. Templar is the son of Mr. and Mrs. Harry Templar, 742 West Superior Street, and is in the barber business here. </w:t>
      </w:r>
    </w:p>
    <w:p w:rsidR="006A508D" w:rsidRDefault="006A508D" w:rsidP="006A508D">
      <w:pPr>
        <w:spacing w:after="0" w:line="240" w:lineRule="auto"/>
        <w:rPr>
          <w:rFonts w:ascii="Segoe UI" w:hAnsi="Segoe UI" w:cs="Segoe UI"/>
          <w:color w:val="1D2228"/>
          <w:sz w:val="17"/>
          <w:szCs w:val="17"/>
        </w:rPr>
      </w:pPr>
      <w:r>
        <w:rPr>
          <w:rFonts w:ascii="Segoe UI" w:hAnsi="Segoe UI" w:cs="Segoe UI"/>
          <w:noProof/>
          <w:color w:val="1D2228"/>
          <w:sz w:val="17"/>
          <w:szCs w:val="17"/>
        </w:rPr>
        <mc:AlternateContent>
          <mc:Choice Requires="wps">
            <w:drawing>
              <wp:inline distT="0" distB="0" distL="0" distR="0" wp14:anchorId="1DC84B12" wp14:editId="27F4A8D7">
                <wp:extent cx="45719" cy="45719"/>
                <wp:effectExtent l="57150" t="19050" r="50165" b="12065"/>
                <wp:docPr id="1" name="Rectangle 1" descr="https://data.mail.yahoo.com/xobni/v4/contacts/783c.3d7c/photo?spsize=96X96&amp;fallback_url=https%3A%2F%2Fs.yimg.com%2Fdh%2Fap%2Fsocial%2Fprofile%2Fprofile_a64.png&amp;alphatar_photo=true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ata.mail.yahoo.com/xobni/v4/contacts/783c.3d7c/photo?spsize=96X96&amp;fallback_url=https%3A%2F%2Fs.yimg.com%2Fdh%2Fap%2Fsocial%2Fprofile%2Fprofile_a64.png&amp;alphatar_photo=true&amp;badge=false&amp;appId=YMailNorrin" style="width:3.6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BGVgMAALMGAAAOAAAAZHJzL2Uyb0RvYy54bWysVW1v2zYQ/j5g/4Eg0H2zJTnyi7QoQWpH&#10;XYG0K9Zt2D4FNElJRCmSI2nL7tD/3iOVOE76ZdgmGMLdkXrunnvz5fWhl2jPrRNaVTibphhxRTUT&#10;qq3wb7/WkxVGzhPFiNSKV/jIHb6++v67y8GUfKY7LRm3CECUKwdT4c57UyaJox3viZtqwxUcNtr2&#10;xINq24RZMgB6L5NZmi6SQVtmrKbcObBuxkN8FfGbhlP/c9M47pGsMMTm49vG9za8k6tLUraWmE7Q&#10;hzDIv4iiJ0KB0xPUhniCdlZ8A9ULarXTjZ9S3Se6aQTlkQOwydIXbD52xPDIBZLjzClN7v+Dpe/3&#10;HywSDGqHkSI9lOgXSBpRreQITIw7CukKZXFQFwa8pkBWTo+k0zqSOOitEsk+T6hWnlDvkuXqgk4v&#10;2JImptNeXzvjxGdeFYs/isUPpDc/NkTKLaGf7ndWVhH71cXNq1kNPzc9ir4NwKCwDl7EBLOmgkgQ&#10;oNaNkPxJuieLfGpUG4GJNB2EaO+j48rbHY/2LWEtr8CtG3VizFtW/fkOmLzX1kLxoBEGoAj5+Gg+&#10;2FBKZ+40/eSQ0usO8sFvnIHMjIl6NFmrh44TBhXJAkTyDCMoDtDQdninGaSW7LyObXJobI8aKcxP&#10;ES9Ivwcp+IWmQIfYocdTh/KDRxSM+XyZFRhROBnF4JOUAS58aqzzb7juURAqbCHeCEn2d86PVx+v&#10;hOtK10JKsJNSqmcGwBwt4Bg+DWchhNjRfxdpcbu6XeWTfLa4neTpZjO5qdf5ZFFny/nmYrNeb7Iv&#10;wW+Wl51gjKvg5nG6svyfde/DnI9zcZovp6VgAS6E5Gy7XUuL9gSmu45PLAKcPF1LnocR8wVcXlDK&#10;Znn6elZM6sVqOcnrfD4plulqkmbF62KR5kW+qZ9TuhOK/3dKaKhwMZ/NY5XOgn7BLY3Pt9xI2QsP&#10;+1OKvsKr0yVShp68VSyW1kOTj/JZKkL4T6mAcj8WOnZwaNpxHraaHaGBrYZ2gv0Jmx6ETtvPGA2w&#10;NSvs/toRyzGSbxUMQZHleVizUYEOnYFiz0+25ydEUYCqsMdoFNd+XM07Y0XbgadxIpS+gcFpRGzh&#10;MFRjVA/jBpsxMnnY4mH1nuvx1tN/zdVXAAAA//8DAFBLAwQUAAYACAAAACEAG7cZBtkAAAABAQAA&#10;DwAAAGRycy9kb3ducmV2LnhtbEyPQUvDQBCF74L/YZmCF7EbK1SJ2RSVetDiwShIb9vsNAlmZ0J2&#10;m6b+eqe96GUewxve+yZbjL5VA/ahYTJwPU1AIZXsGqoMfH48X92BCtGSsy0TGjhggEV+fpbZ1PGe&#10;3nEoYqUkhEJqDdQxdqnWoazR2zDlDkm8LffeRln7Srve7iXct3qWJHPtbUPSUNsOn2osv4udN/D1&#10;Mrxdrm+WfsnrFb7yaizmP4/GXEzGh3tQEcf4dwxHfEGHXJg2vCMXVGtAHomnKd7tDNTmJDrP9H/y&#10;/BcAAP//AwBQSwECLQAUAAYACAAAACEAtoM4kv4AAADhAQAAEwAAAAAAAAAAAAAAAAAAAAAAW0Nv&#10;bnRlbnRfVHlwZXNdLnhtbFBLAQItABQABgAIAAAAIQA4/SH/1gAAAJQBAAALAAAAAAAAAAAAAAAA&#10;AC8BAABfcmVscy8ucmVsc1BLAQItABQABgAIAAAAIQD9BUBGVgMAALMGAAAOAAAAAAAAAAAAAAAA&#10;AC4CAABkcnMvZTJvRG9jLnhtbFBLAQItABQABgAIAAAAIQAbtxkG2QAAAAE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9E4BBB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>Adams County Historical Museum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1935 Scrapbook, image </w:t>
      </w:r>
      <w:r w:rsidR="000E6954">
        <w:rPr>
          <w:rFonts w:ascii="Book Antiqua" w:hAnsi="Book Antiqua"/>
          <w:b/>
          <w:sz w:val="24"/>
          <w:szCs w:val="24"/>
        </w:rPr>
        <w:t>158 &amp; 162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Transcribed by </w:t>
      </w:r>
      <w:r w:rsidR="00E0281E">
        <w:rPr>
          <w:rFonts w:ascii="Book Antiqua" w:hAnsi="Book Antiqua"/>
          <w:b/>
          <w:sz w:val="24"/>
          <w:szCs w:val="24"/>
        </w:rPr>
        <w:t xml:space="preserve">Janice </w:t>
      </w:r>
      <w:proofErr w:type="spellStart"/>
      <w:r w:rsidR="00E0281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396580" w:rsidRPr="00EE4AE7" w:rsidSect="001032B4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39"/>
    <w:multiLevelType w:val="multilevel"/>
    <w:tmpl w:val="8D0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766"/>
    <w:multiLevelType w:val="multilevel"/>
    <w:tmpl w:val="E1B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0492"/>
    <w:multiLevelType w:val="multilevel"/>
    <w:tmpl w:val="2508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47242"/>
    <w:multiLevelType w:val="multilevel"/>
    <w:tmpl w:val="48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D0B29"/>
    <w:multiLevelType w:val="multilevel"/>
    <w:tmpl w:val="966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D9F"/>
    <w:multiLevelType w:val="multilevel"/>
    <w:tmpl w:val="286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B2DB7"/>
    <w:multiLevelType w:val="multilevel"/>
    <w:tmpl w:val="FFD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0CE"/>
    <w:multiLevelType w:val="multilevel"/>
    <w:tmpl w:val="CFA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E48DD"/>
    <w:multiLevelType w:val="multilevel"/>
    <w:tmpl w:val="22C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1CCA"/>
    <w:multiLevelType w:val="multilevel"/>
    <w:tmpl w:val="39F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B0BD6"/>
    <w:multiLevelType w:val="multilevel"/>
    <w:tmpl w:val="76E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E0618"/>
    <w:multiLevelType w:val="multilevel"/>
    <w:tmpl w:val="059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04CCE"/>
    <w:multiLevelType w:val="multilevel"/>
    <w:tmpl w:val="632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17AC"/>
    <w:multiLevelType w:val="multilevel"/>
    <w:tmpl w:val="9C3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52944"/>
    <w:multiLevelType w:val="multilevel"/>
    <w:tmpl w:val="B21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3C7A"/>
    <w:multiLevelType w:val="multilevel"/>
    <w:tmpl w:val="A01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F63EA"/>
    <w:multiLevelType w:val="multilevel"/>
    <w:tmpl w:val="C3A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B48CC"/>
    <w:multiLevelType w:val="multilevel"/>
    <w:tmpl w:val="F2E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B0F89"/>
    <w:multiLevelType w:val="multilevel"/>
    <w:tmpl w:val="7BD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B3CB0"/>
    <w:multiLevelType w:val="multilevel"/>
    <w:tmpl w:val="F54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30E11"/>
    <w:multiLevelType w:val="multilevel"/>
    <w:tmpl w:val="B10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C0D3B"/>
    <w:multiLevelType w:val="multilevel"/>
    <w:tmpl w:val="5FD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9179C"/>
    <w:multiLevelType w:val="multilevel"/>
    <w:tmpl w:val="03A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659CB"/>
    <w:multiLevelType w:val="multilevel"/>
    <w:tmpl w:val="093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51537"/>
    <w:multiLevelType w:val="multilevel"/>
    <w:tmpl w:val="03A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2F54"/>
    <w:multiLevelType w:val="multilevel"/>
    <w:tmpl w:val="C39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029A1"/>
    <w:multiLevelType w:val="multilevel"/>
    <w:tmpl w:val="85D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F41DC"/>
    <w:multiLevelType w:val="multilevel"/>
    <w:tmpl w:val="B1E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77011"/>
    <w:multiLevelType w:val="multilevel"/>
    <w:tmpl w:val="F3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97E60"/>
    <w:multiLevelType w:val="multilevel"/>
    <w:tmpl w:val="01C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C54358"/>
    <w:multiLevelType w:val="multilevel"/>
    <w:tmpl w:val="8E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603B9"/>
    <w:multiLevelType w:val="multilevel"/>
    <w:tmpl w:val="FD4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837D5"/>
    <w:multiLevelType w:val="multilevel"/>
    <w:tmpl w:val="6F8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E67F8"/>
    <w:multiLevelType w:val="multilevel"/>
    <w:tmpl w:val="D77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56ADC"/>
    <w:multiLevelType w:val="multilevel"/>
    <w:tmpl w:val="984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9"/>
  </w:num>
  <w:num w:numId="5">
    <w:abstractNumId w:val="17"/>
  </w:num>
  <w:num w:numId="6">
    <w:abstractNumId w:val="28"/>
  </w:num>
  <w:num w:numId="7">
    <w:abstractNumId w:val="15"/>
  </w:num>
  <w:num w:numId="8">
    <w:abstractNumId w:val="7"/>
  </w:num>
  <w:num w:numId="9">
    <w:abstractNumId w:val="30"/>
  </w:num>
  <w:num w:numId="10">
    <w:abstractNumId w:val="1"/>
  </w:num>
  <w:num w:numId="11">
    <w:abstractNumId w:val="31"/>
  </w:num>
  <w:num w:numId="12">
    <w:abstractNumId w:val="18"/>
  </w:num>
  <w:num w:numId="13">
    <w:abstractNumId w:val="6"/>
  </w:num>
  <w:num w:numId="14">
    <w:abstractNumId w:val="20"/>
  </w:num>
  <w:num w:numId="15">
    <w:abstractNumId w:val="5"/>
  </w:num>
  <w:num w:numId="16">
    <w:abstractNumId w:val="3"/>
  </w:num>
  <w:num w:numId="17">
    <w:abstractNumId w:val="26"/>
  </w:num>
  <w:num w:numId="18">
    <w:abstractNumId w:val="12"/>
  </w:num>
  <w:num w:numId="19">
    <w:abstractNumId w:val="13"/>
  </w:num>
  <w:num w:numId="20">
    <w:abstractNumId w:val="11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4"/>
  </w:num>
  <w:num w:numId="26">
    <w:abstractNumId w:val="21"/>
  </w:num>
  <w:num w:numId="27">
    <w:abstractNumId w:val="34"/>
  </w:num>
  <w:num w:numId="28">
    <w:abstractNumId w:val="27"/>
  </w:num>
  <w:num w:numId="29">
    <w:abstractNumId w:val="4"/>
  </w:num>
  <w:num w:numId="30">
    <w:abstractNumId w:val="33"/>
  </w:num>
  <w:num w:numId="31">
    <w:abstractNumId w:val="19"/>
  </w:num>
  <w:num w:numId="32">
    <w:abstractNumId w:val="2"/>
  </w:num>
  <w:num w:numId="33">
    <w:abstractNumId w:val="2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7"/>
    <w:rsid w:val="00004AF3"/>
    <w:rsid w:val="00074FB1"/>
    <w:rsid w:val="00085F03"/>
    <w:rsid w:val="000961E4"/>
    <w:rsid w:val="000A04E7"/>
    <w:rsid w:val="000A62EC"/>
    <w:rsid w:val="000B003B"/>
    <w:rsid w:val="000E6954"/>
    <w:rsid w:val="001032B4"/>
    <w:rsid w:val="0015757F"/>
    <w:rsid w:val="00193A32"/>
    <w:rsid w:val="001E2224"/>
    <w:rsid w:val="00242D18"/>
    <w:rsid w:val="0025546D"/>
    <w:rsid w:val="002609F8"/>
    <w:rsid w:val="002C3671"/>
    <w:rsid w:val="002F4FC9"/>
    <w:rsid w:val="0030027F"/>
    <w:rsid w:val="00302321"/>
    <w:rsid w:val="00305307"/>
    <w:rsid w:val="00357FD2"/>
    <w:rsid w:val="00367F11"/>
    <w:rsid w:val="00383B80"/>
    <w:rsid w:val="00396580"/>
    <w:rsid w:val="003A5D23"/>
    <w:rsid w:val="003C41B5"/>
    <w:rsid w:val="003D71E1"/>
    <w:rsid w:val="00461ACC"/>
    <w:rsid w:val="00465094"/>
    <w:rsid w:val="00473C39"/>
    <w:rsid w:val="004E0047"/>
    <w:rsid w:val="00513A0E"/>
    <w:rsid w:val="005418F2"/>
    <w:rsid w:val="00573F29"/>
    <w:rsid w:val="005F087B"/>
    <w:rsid w:val="005F0D93"/>
    <w:rsid w:val="006003A5"/>
    <w:rsid w:val="006042EA"/>
    <w:rsid w:val="006076F2"/>
    <w:rsid w:val="006413BF"/>
    <w:rsid w:val="0066484D"/>
    <w:rsid w:val="006A508D"/>
    <w:rsid w:val="00734576"/>
    <w:rsid w:val="00737CA6"/>
    <w:rsid w:val="00782846"/>
    <w:rsid w:val="00786904"/>
    <w:rsid w:val="007D0B9F"/>
    <w:rsid w:val="007E4F7D"/>
    <w:rsid w:val="007F0677"/>
    <w:rsid w:val="008264A9"/>
    <w:rsid w:val="00894F61"/>
    <w:rsid w:val="008A435D"/>
    <w:rsid w:val="008B1E3F"/>
    <w:rsid w:val="008D59C6"/>
    <w:rsid w:val="008D5EF6"/>
    <w:rsid w:val="008E155F"/>
    <w:rsid w:val="0098126F"/>
    <w:rsid w:val="009E4BBB"/>
    <w:rsid w:val="009F2A85"/>
    <w:rsid w:val="00A03DFF"/>
    <w:rsid w:val="00A22F5C"/>
    <w:rsid w:val="00A230A3"/>
    <w:rsid w:val="00A74ACB"/>
    <w:rsid w:val="00A94954"/>
    <w:rsid w:val="00AC7DA3"/>
    <w:rsid w:val="00B11EF4"/>
    <w:rsid w:val="00B12D9B"/>
    <w:rsid w:val="00B4523A"/>
    <w:rsid w:val="00B50377"/>
    <w:rsid w:val="00BD3561"/>
    <w:rsid w:val="00C071C5"/>
    <w:rsid w:val="00C22FD5"/>
    <w:rsid w:val="00C36802"/>
    <w:rsid w:val="00C633BF"/>
    <w:rsid w:val="00CD56BE"/>
    <w:rsid w:val="00CD5D3C"/>
    <w:rsid w:val="00D2515A"/>
    <w:rsid w:val="00D36129"/>
    <w:rsid w:val="00DA2F89"/>
    <w:rsid w:val="00DE1DE7"/>
    <w:rsid w:val="00E0281E"/>
    <w:rsid w:val="00E22131"/>
    <w:rsid w:val="00E23CBB"/>
    <w:rsid w:val="00E315A5"/>
    <w:rsid w:val="00E41310"/>
    <w:rsid w:val="00E4147D"/>
    <w:rsid w:val="00EE22C1"/>
    <w:rsid w:val="00EE4AE7"/>
    <w:rsid w:val="00EF6119"/>
    <w:rsid w:val="00F83BE0"/>
    <w:rsid w:val="00F8502B"/>
    <w:rsid w:val="00F9543B"/>
    <w:rsid w:val="00FD4563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19432323ox-d9226328de-msonormal">
    <w:name w:val="yiv2819432323ox-d9226328de-msonormal"/>
    <w:basedOn w:val="Normal"/>
    <w:rsid w:val="00E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8634574ox-a0a5bce810-msonormal">
    <w:name w:val="yiv2268634574ox-a0a5bce810-msonormal"/>
    <w:basedOn w:val="Normal"/>
    <w:rsid w:val="0019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98040041ox-c0adc3882c-msonormal">
    <w:name w:val="yiv6998040041ox-c0adc3882c-msonormal"/>
    <w:basedOn w:val="Normal"/>
    <w:rsid w:val="000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07924366ox-b840655829-msonormal">
    <w:name w:val="yiv2307924366ox-b840655829-msonormal"/>
    <w:basedOn w:val="Normal"/>
    <w:rsid w:val="000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19432323ox-d9226328de-msonormal">
    <w:name w:val="yiv2819432323ox-d9226328de-msonormal"/>
    <w:basedOn w:val="Normal"/>
    <w:rsid w:val="00E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8634574ox-a0a5bce810-msonormal">
    <w:name w:val="yiv2268634574ox-a0a5bce810-msonormal"/>
    <w:basedOn w:val="Normal"/>
    <w:rsid w:val="0019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98040041ox-c0adc3882c-msonormal">
    <w:name w:val="yiv6998040041ox-c0adc3882c-msonormal"/>
    <w:basedOn w:val="Normal"/>
    <w:rsid w:val="000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07924366ox-b840655829-msonormal">
    <w:name w:val="yiv2307924366ox-b840655829-msonormal"/>
    <w:basedOn w:val="Normal"/>
    <w:rsid w:val="000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37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62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41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1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15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10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815773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2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259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14838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3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6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2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02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27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8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7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27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3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9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60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8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8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00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2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3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7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1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2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9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39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9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22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2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8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9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65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97882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20564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544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1117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6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6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0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618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19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58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35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25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7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1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1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92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62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11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0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9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8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4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2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8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00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04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83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576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42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8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2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38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9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54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72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27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65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4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60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0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51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43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47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45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2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4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96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18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46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47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9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22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90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72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65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9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86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8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76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42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04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84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86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10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00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4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2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9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7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72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8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4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4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7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98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1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3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0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7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43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86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7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54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52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0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9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5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46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0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92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9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8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58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1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1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9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32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5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41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1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3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12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7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37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8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31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8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9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97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4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1022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21014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86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6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1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7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8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30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2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3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2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6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9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63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8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0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8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88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45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78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6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5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8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90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5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7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5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0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3057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14683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818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20052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180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2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5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86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17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1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6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1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43821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61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762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877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0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51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6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6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0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9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9759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570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3618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9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6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0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39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1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53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3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16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43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56814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53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58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7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18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88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1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8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73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74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7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9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4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59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5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7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2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3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8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4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566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66657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73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25409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3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0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95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1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1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0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53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18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50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4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8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9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98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2755336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7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11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41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3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66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9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0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95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98912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86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2020-04-21T12:46:00Z</dcterms:created>
  <dcterms:modified xsi:type="dcterms:W3CDTF">2020-05-03T22:14:00Z</dcterms:modified>
</cp:coreProperties>
</file>