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F68F" w14:textId="77777777" w:rsidR="004F3ABF" w:rsidRDefault="00424D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Esther A. (Callow) Young</w:t>
      </w:r>
    </w:p>
    <w:p w14:paraId="0704AE1C" w14:textId="77777777" w:rsidR="00424D59" w:rsidRDefault="00424D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24, 1901 – June 23, 1982</w:t>
      </w:r>
    </w:p>
    <w:p w14:paraId="599819B3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1EC457" w14:textId="77777777" w:rsidR="0014001F" w:rsidRDefault="00424D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9ECAA1F" wp14:editId="27471771">
            <wp:extent cx="3045981" cy="2283772"/>
            <wp:effectExtent l="0" t="0" r="2540" b="2540"/>
            <wp:docPr id="22" name="Picture 22" descr="Esther A. Yo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sther A. Yo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546" cy="228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F0F0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81B91">
        <w:rPr>
          <w:rFonts w:ascii="Book Antiqua" w:hAnsi="Book Antiqua"/>
          <w:sz w:val="30"/>
          <w:szCs w:val="30"/>
        </w:rPr>
        <w:t>Alicia Kneuss</w:t>
      </w:r>
    </w:p>
    <w:p w14:paraId="27D15092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283EFBF" w14:textId="77777777" w:rsid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Indiana, U.S., Death Certificates, 1899-2017</w:t>
      </w:r>
    </w:p>
    <w:p w14:paraId="110CFFF2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</w:p>
    <w:p w14:paraId="1A911B60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Name</w:t>
      </w:r>
      <w:r w:rsidRPr="00A2258A">
        <w:rPr>
          <w:rFonts w:ascii="Book Antiqua" w:hAnsi="Book Antiqua"/>
          <w:sz w:val="30"/>
          <w:szCs w:val="30"/>
        </w:rPr>
        <w:tab/>
        <w:t>Esther A. Young</w:t>
      </w:r>
    </w:p>
    <w:p w14:paraId="4BD3F311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[Esther A. Callow]</w:t>
      </w:r>
    </w:p>
    <w:p w14:paraId="1D209EB5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Gender</w:t>
      </w:r>
      <w:r w:rsidRPr="00A2258A">
        <w:rPr>
          <w:rFonts w:ascii="Book Antiqua" w:hAnsi="Book Antiqua"/>
          <w:sz w:val="30"/>
          <w:szCs w:val="30"/>
        </w:rPr>
        <w:tab/>
        <w:t>Female</w:t>
      </w:r>
    </w:p>
    <w:p w14:paraId="07753CD4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Race</w:t>
      </w:r>
      <w:r w:rsidRPr="00A2258A">
        <w:rPr>
          <w:rFonts w:ascii="Book Antiqua" w:hAnsi="Book Antiqua"/>
          <w:sz w:val="30"/>
          <w:szCs w:val="30"/>
        </w:rPr>
        <w:tab/>
        <w:t>White</w:t>
      </w:r>
    </w:p>
    <w:p w14:paraId="37AB57E6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Marital Status</w:t>
      </w:r>
      <w:r w:rsidRPr="00A2258A">
        <w:rPr>
          <w:rFonts w:ascii="Book Antiqua" w:hAnsi="Book Antiqua"/>
          <w:sz w:val="30"/>
          <w:szCs w:val="30"/>
        </w:rPr>
        <w:tab/>
        <w:t>Widowed</w:t>
      </w:r>
    </w:p>
    <w:p w14:paraId="4357E5F3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Age</w:t>
      </w:r>
      <w:r w:rsidRPr="00A2258A">
        <w:rPr>
          <w:rFonts w:ascii="Book Antiqua" w:hAnsi="Book Antiqua"/>
          <w:sz w:val="30"/>
          <w:szCs w:val="30"/>
        </w:rPr>
        <w:tab/>
        <w:t>80</w:t>
      </w:r>
    </w:p>
    <w:p w14:paraId="1E1D7B7D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Birth Date</w:t>
      </w:r>
      <w:r w:rsidRPr="00A2258A">
        <w:rPr>
          <w:rFonts w:ascii="Book Antiqua" w:hAnsi="Book Antiqua"/>
          <w:sz w:val="30"/>
          <w:szCs w:val="30"/>
        </w:rPr>
        <w:tab/>
        <w:t>24 Sep 1901</w:t>
      </w:r>
    </w:p>
    <w:p w14:paraId="6C172693" w14:textId="752B2875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A2258A">
        <w:rPr>
          <w:rFonts w:ascii="Book Antiqua" w:hAnsi="Book Antiqua"/>
          <w:sz w:val="30"/>
          <w:szCs w:val="30"/>
        </w:rPr>
        <w:t>Birth Place</w:t>
      </w:r>
      <w:proofErr w:type="gramEnd"/>
      <w:r w:rsidRPr="00A2258A">
        <w:rPr>
          <w:rFonts w:ascii="Book Antiqua" w:hAnsi="Book Antiqua"/>
          <w:sz w:val="30"/>
          <w:szCs w:val="30"/>
        </w:rPr>
        <w:tab/>
      </w:r>
      <w:r w:rsidR="00FD2ECF">
        <w:rPr>
          <w:rFonts w:ascii="Book Antiqua" w:hAnsi="Book Antiqua"/>
          <w:sz w:val="30"/>
          <w:szCs w:val="30"/>
        </w:rPr>
        <w:t xml:space="preserve"> </w:t>
      </w:r>
      <w:r w:rsidRPr="00A2258A">
        <w:rPr>
          <w:rFonts w:ascii="Book Antiqua" w:hAnsi="Book Antiqua"/>
          <w:sz w:val="30"/>
          <w:szCs w:val="30"/>
        </w:rPr>
        <w:t>Ohio</w:t>
      </w:r>
    </w:p>
    <w:p w14:paraId="4F2FD022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Death Date</w:t>
      </w:r>
      <w:r w:rsidRPr="00A2258A">
        <w:rPr>
          <w:rFonts w:ascii="Book Antiqua" w:hAnsi="Book Antiqua"/>
          <w:sz w:val="30"/>
          <w:szCs w:val="30"/>
        </w:rPr>
        <w:tab/>
        <w:t>23 Jun 1982</w:t>
      </w:r>
    </w:p>
    <w:p w14:paraId="78509691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Death Place</w:t>
      </w:r>
      <w:r w:rsidRPr="00A2258A">
        <w:rPr>
          <w:rFonts w:ascii="Book Antiqua" w:hAnsi="Book Antiqua"/>
          <w:sz w:val="30"/>
          <w:szCs w:val="30"/>
        </w:rPr>
        <w:tab/>
        <w:t>Decatur, Adams, Indiana, USA</w:t>
      </w:r>
    </w:p>
    <w:p w14:paraId="46AD404C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Death Registration Date</w:t>
      </w:r>
      <w:r w:rsidRPr="00A2258A">
        <w:rPr>
          <w:rFonts w:ascii="Book Antiqua" w:hAnsi="Book Antiqua"/>
          <w:sz w:val="30"/>
          <w:szCs w:val="30"/>
        </w:rPr>
        <w:tab/>
        <w:t>1982</w:t>
      </w:r>
    </w:p>
    <w:p w14:paraId="7F8874C1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Father</w:t>
      </w:r>
      <w:r w:rsidRPr="00A2258A">
        <w:rPr>
          <w:rFonts w:ascii="Book Antiqua" w:hAnsi="Book Antiqua"/>
          <w:sz w:val="30"/>
          <w:szCs w:val="30"/>
        </w:rPr>
        <w:tab/>
        <w:t>John Callow</w:t>
      </w:r>
    </w:p>
    <w:p w14:paraId="30F40574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Mother</w:t>
      </w:r>
      <w:r w:rsidRPr="00A2258A">
        <w:rPr>
          <w:rFonts w:ascii="Book Antiqua" w:hAnsi="Book Antiqua"/>
          <w:sz w:val="30"/>
          <w:szCs w:val="30"/>
        </w:rPr>
        <w:tab/>
        <w:t>Lois King</w:t>
      </w:r>
    </w:p>
    <w:p w14:paraId="1C81F801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>Informant Frank Young, Jr.</w:t>
      </w:r>
    </w:p>
    <w:p w14:paraId="4113EF11" w14:textId="77777777" w:rsidR="00A2258A" w:rsidRPr="00A2258A" w:rsidRDefault="00A2258A" w:rsidP="00A2258A">
      <w:pPr>
        <w:contextualSpacing/>
        <w:rPr>
          <w:rFonts w:ascii="Book Antiqua" w:hAnsi="Book Antiqua"/>
          <w:sz w:val="30"/>
          <w:szCs w:val="30"/>
        </w:rPr>
      </w:pPr>
      <w:r w:rsidRPr="00A2258A">
        <w:rPr>
          <w:rFonts w:ascii="Book Antiqua" w:hAnsi="Book Antiqua"/>
          <w:sz w:val="30"/>
          <w:szCs w:val="30"/>
        </w:rPr>
        <w:t xml:space="preserve">Burial </w:t>
      </w:r>
      <w:r w:rsidRPr="00A2258A">
        <w:rPr>
          <w:rFonts w:ascii="Book Antiqua" w:hAnsi="Book Antiqua"/>
          <w:sz w:val="30"/>
          <w:szCs w:val="30"/>
        </w:rPr>
        <w:tab/>
        <w:t>6/25/1982 Decatur Cemetery</w:t>
      </w:r>
    </w:p>
    <w:p w14:paraId="240CCBA1" w14:textId="68F78342" w:rsidR="00681B91" w:rsidRPr="00681B91" w:rsidRDefault="00681B91" w:rsidP="00A2258A">
      <w:pPr>
        <w:contextualSpacing/>
        <w:rPr>
          <w:rFonts w:ascii="Book Antiqua" w:hAnsi="Book Antiqua"/>
          <w:sz w:val="30"/>
          <w:szCs w:val="30"/>
        </w:rPr>
      </w:pPr>
    </w:p>
    <w:sectPr w:rsidR="00681B91" w:rsidRPr="0068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A6AF1"/>
    <w:rsid w:val="001E5E6E"/>
    <w:rsid w:val="00424D59"/>
    <w:rsid w:val="004C4886"/>
    <w:rsid w:val="004F3ABF"/>
    <w:rsid w:val="005F4559"/>
    <w:rsid w:val="00646899"/>
    <w:rsid w:val="00681B91"/>
    <w:rsid w:val="00690FA6"/>
    <w:rsid w:val="007158AE"/>
    <w:rsid w:val="0076630B"/>
    <w:rsid w:val="007E7C52"/>
    <w:rsid w:val="00826205"/>
    <w:rsid w:val="00885643"/>
    <w:rsid w:val="00894B89"/>
    <w:rsid w:val="008B66DE"/>
    <w:rsid w:val="008C6964"/>
    <w:rsid w:val="008D4408"/>
    <w:rsid w:val="008D651C"/>
    <w:rsid w:val="008E334F"/>
    <w:rsid w:val="00991A17"/>
    <w:rsid w:val="009D308C"/>
    <w:rsid w:val="009D7B95"/>
    <w:rsid w:val="00A02C79"/>
    <w:rsid w:val="00A2258A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53A7C"/>
    <w:rsid w:val="00FD2EC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09A3"/>
  <w15:docId w15:val="{F2B0B34B-AAD2-4751-BAE5-368F2D1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2018-04-15T01:59:00Z</dcterms:created>
  <dcterms:modified xsi:type="dcterms:W3CDTF">2026-07-08T14:48:00Z</dcterms:modified>
</cp:coreProperties>
</file>