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9491" w14:textId="7A8BABAF" w:rsidR="00576B41" w:rsidRDefault="00F45B10" w:rsidP="000E417B">
      <w:pPr>
        <w:spacing w:after="100"/>
        <w:contextualSpacing/>
        <w:jc w:val="center"/>
        <w:rPr>
          <w:rFonts w:ascii="Book Antiqua" w:hAnsi="Book Antiqua"/>
          <w:sz w:val="40"/>
          <w:szCs w:val="40"/>
        </w:rPr>
      </w:pPr>
      <w:r>
        <w:rPr>
          <w:rFonts w:ascii="Book Antiqua" w:hAnsi="Book Antiqua"/>
          <w:sz w:val="40"/>
          <w:szCs w:val="40"/>
        </w:rPr>
        <w:t>Ida Belle (Fralick)</w:t>
      </w:r>
      <w:r w:rsidR="002E6DB3">
        <w:rPr>
          <w:rFonts w:ascii="Book Antiqua" w:hAnsi="Book Antiqua"/>
          <w:sz w:val="40"/>
          <w:szCs w:val="40"/>
        </w:rPr>
        <w:t xml:space="preserve"> Wolfe</w:t>
      </w:r>
    </w:p>
    <w:p w14:paraId="33BB49D4" w14:textId="5A1FAAFD" w:rsidR="000E417B" w:rsidRDefault="00957CC9" w:rsidP="000E417B">
      <w:pPr>
        <w:spacing w:after="100"/>
        <w:contextualSpacing/>
        <w:jc w:val="center"/>
        <w:rPr>
          <w:rFonts w:ascii="Book Antiqua" w:hAnsi="Book Antiqua"/>
          <w:sz w:val="40"/>
          <w:szCs w:val="40"/>
        </w:rPr>
      </w:pPr>
      <w:r>
        <w:rPr>
          <w:rFonts w:ascii="Book Antiqua" w:hAnsi="Book Antiqua"/>
          <w:sz w:val="40"/>
          <w:szCs w:val="40"/>
        </w:rPr>
        <w:t xml:space="preserve">February 14, </w:t>
      </w:r>
      <w:r w:rsidR="00F45B10">
        <w:rPr>
          <w:rFonts w:ascii="Book Antiqua" w:hAnsi="Book Antiqua"/>
          <w:sz w:val="40"/>
          <w:szCs w:val="40"/>
        </w:rPr>
        <w:t xml:space="preserve">1864 </w:t>
      </w:r>
      <w:r>
        <w:rPr>
          <w:rFonts w:ascii="Book Antiqua" w:hAnsi="Book Antiqua"/>
          <w:sz w:val="40"/>
          <w:szCs w:val="40"/>
        </w:rPr>
        <w:t>–</w:t>
      </w:r>
      <w:r w:rsidR="00F45B10">
        <w:rPr>
          <w:rFonts w:ascii="Book Antiqua" w:hAnsi="Book Antiqua"/>
          <w:sz w:val="40"/>
          <w:szCs w:val="40"/>
        </w:rPr>
        <w:t xml:space="preserve"> </w:t>
      </w:r>
      <w:r>
        <w:rPr>
          <w:rFonts w:ascii="Book Antiqua" w:hAnsi="Book Antiqua"/>
          <w:sz w:val="40"/>
          <w:szCs w:val="40"/>
        </w:rPr>
        <w:t xml:space="preserve">August 16, </w:t>
      </w:r>
      <w:r w:rsidR="00F45B10">
        <w:rPr>
          <w:rFonts w:ascii="Book Antiqua" w:hAnsi="Book Antiqua"/>
          <w:sz w:val="40"/>
          <w:szCs w:val="40"/>
        </w:rPr>
        <w:t>1961</w:t>
      </w:r>
    </w:p>
    <w:p w14:paraId="330C2AF9" w14:textId="77777777" w:rsidR="000E417B" w:rsidRDefault="000E417B" w:rsidP="000E417B">
      <w:pPr>
        <w:spacing w:after="100"/>
        <w:contextualSpacing/>
        <w:jc w:val="center"/>
        <w:rPr>
          <w:rFonts w:ascii="Book Antiqua" w:hAnsi="Book Antiqua"/>
          <w:sz w:val="40"/>
          <w:szCs w:val="40"/>
        </w:rPr>
      </w:pPr>
    </w:p>
    <w:p w14:paraId="74D96DF1" w14:textId="77777777" w:rsidR="000E417B" w:rsidRDefault="002E6DB3" w:rsidP="000E417B">
      <w:pPr>
        <w:spacing w:after="100"/>
        <w:contextualSpacing/>
        <w:jc w:val="center"/>
        <w:rPr>
          <w:rFonts w:ascii="Book Antiqua" w:hAnsi="Book Antiqua"/>
          <w:sz w:val="40"/>
          <w:szCs w:val="40"/>
        </w:rPr>
      </w:pPr>
      <w:r>
        <w:rPr>
          <w:noProof/>
        </w:rPr>
        <w:drawing>
          <wp:inline distT="0" distB="0" distL="0" distR="0" wp14:anchorId="61BACEDC" wp14:editId="08BF499A">
            <wp:extent cx="3712845" cy="2079057"/>
            <wp:effectExtent l="0" t="0" r="1905" b="0"/>
            <wp:docPr id="4" name="Picture 4" descr="William Addison Wo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lliam Addison Wolfe"/>
                    <pic:cNvPicPr>
                      <a:picLocks noChangeAspect="1" noChangeArrowheads="1"/>
                    </pic:cNvPicPr>
                  </pic:nvPicPr>
                  <pic:blipFill rotWithShape="1">
                    <a:blip r:embed="rId4">
                      <a:extLst>
                        <a:ext uri="{28A0092B-C50C-407E-A947-70E740481C1C}">
                          <a14:useLocalDpi xmlns:a14="http://schemas.microsoft.com/office/drawing/2010/main" val="0"/>
                        </a:ext>
                      </a:extLst>
                    </a:blip>
                    <a:srcRect b="25128"/>
                    <a:stretch>
                      <a:fillRect/>
                    </a:stretch>
                  </pic:blipFill>
                  <pic:spPr bwMode="auto">
                    <a:xfrm>
                      <a:off x="0" y="0"/>
                      <a:ext cx="3721984" cy="2084175"/>
                    </a:xfrm>
                    <a:prstGeom prst="rect">
                      <a:avLst/>
                    </a:prstGeom>
                    <a:noFill/>
                    <a:ln>
                      <a:noFill/>
                    </a:ln>
                    <a:extLst>
                      <a:ext uri="{53640926-AAD7-44D8-BBD7-CCE9431645EC}">
                        <a14:shadowObscured xmlns:a14="http://schemas.microsoft.com/office/drawing/2010/main"/>
                      </a:ext>
                    </a:extLst>
                  </pic:spPr>
                </pic:pic>
              </a:graphicData>
            </a:graphic>
          </wp:inline>
        </w:drawing>
      </w:r>
    </w:p>
    <w:p w14:paraId="545BAE6F" w14:textId="77777777" w:rsidR="000E417B" w:rsidRDefault="000E417B" w:rsidP="000E417B">
      <w:pPr>
        <w:spacing w:after="100"/>
        <w:contextualSpacing/>
        <w:jc w:val="center"/>
        <w:rPr>
          <w:rFonts w:ascii="Book Antiqua" w:hAnsi="Book Antiqua"/>
          <w:sz w:val="30"/>
          <w:szCs w:val="30"/>
        </w:rPr>
      </w:pPr>
      <w:r w:rsidRPr="000E417B">
        <w:rPr>
          <w:rFonts w:ascii="Book Antiqua" w:hAnsi="Book Antiqua"/>
          <w:sz w:val="30"/>
          <w:szCs w:val="30"/>
        </w:rPr>
        <w:t>Photo by Alicia Kneuss</w:t>
      </w:r>
    </w:p>
    <w:p w14:paraId="5C3FCA24" w14:textId="77777777" w:rsidR="002E6DB3" w:rsidRDefault="002E6DB3" w:rsidP="000E417B">
      <w:pPr>
        <w:spacing w:after="100"/>
        <w:contextualSpacing/>
        <w:jc w:val="center"/>
        <w:rPr>
          <w:rFonts w:ascii="Book Antiqua" w:hAnsi="Book Antiqua"/>
          <w:sz w:val="30"/>
          <w:szCs w:val="30"/>
        </w:rPr>
      </w:pPr>
    </w:p>
    <w:p w14:paraId="73EDC06F" w14:textId="77777777" w:rsidR="00957CC9" w:rsidRDefault="00957CC9" w:rsidP="00957CC9">
      <w:pPr>
        <w:spacing w:after="100"/>
        <w:contextualSpacing/>
        <w:rPr>
          <w:rFonts w:ascii="Book Antiqua" w:hAnsi="Book Antiqua" w:cs="Arial"/>
          <w:sz w:val="30"/>
          <w:szCs w:val="30"/>
          <w:shd w:val="clear" w:color="auto" w:fill="FFFFFF"/>
        </w:rPr>
      </w:pPr>
      <w:r w:rsidRPr="00957CC9">
        <w:rPr>
          <w:rFonts w:ascii="Book Antiqua" w:hAnsi="Book Antiqua" w:cs="Arial"/>
          <w:sz w:val="30"/>
          <w:szCs w:val="30"/>
          <w:shd w:val="clear" w:color="auto" w:fill="FFFFFF"/>
        </w:rPr>
        <w:t>Mrs. Ida </w:t>
      </w:r>
      <w:r w:rsidRPr="00957CC9">
        <w:rPr>
          <w:rStyle w:val="il"/>
          <w:rFonts w:ascii="Book Antiqua" w:hAnsi="Book Antiqua" w:cs="Arial"/>
          <w:sz w:val="30"/>
          <w:szCs w:val="30"/>
          <w:shd w:val="clear" w:color="auto" w:fill="FFFFFF"/>
        </w:rPr>
        <w:t>Wolfe</w:t>
      </w:r>
      <w:r w:rsidRPr="00957CC9">
        <w:rPr>
          <w:rFonts w:ascii="Book Antiqua" w:hAnsi="Book Antiqua" w:cs="Arial"/>
          <w:sz w:val="30"/>
          <w:szCs w:val="30"/>
          <w:shd w:val="clear" w:color="auto" w:fill="FFFFFF"/>
        </w:rPr>
        <w:t>, 97, Dies This Morning</w:t>
      </w:r>
      <w:r w:rsidRPr="00957CC9">
        <w:rPr>
          <w:rFonts w:ascii="Book Antiqua" w:hAnsi="Book Antiqua" w:cs="Arial"/>
          <w:sz w:val="30"/>
          <w:szCs w:val="30"/>
        </w:rPr>
        <w:br/>
      </w:r>
      <w:r w:rsidRPr="00957CC9">
        <w:rPr>
          <w:rFonts w:ascii="Book Antiqua" w:hAnsi="Book Antiqua" w:cs="Arial"/>
          <w:sz w:val="30"/>
          <w:szCs w:val="30"/>
        </w:rPr>
        <w:br/>
      </w:r>
      <w:r w:rsidRPr="00957CC9">
        <w:rPr>
          <w:rFonts w:ascii="Book Antiqua" w:hAnsi="Book Antiqua" w:cs="Arial"/>
          <w:sz w:val="30"/>
          <w:szCs w:val="30"/>
          <w:shd w:val="clear" w:color="auto" w:fill="FFFFFF"/>
        </w:rPr>
        <w:t>   Mrs. Ida Belle </w:t>
      </w:r>
      <w:r w:rsidRPr="00957CC9">
        <w:rPr>
          <w:rStyle w:val="il"/>
          <w:rFonts w:ascii="Book Antiqua" w:hAnsi="Book Antiqua" w:cs="Arial"/>
          <w:sz w:val="30"/>
          <w:szCs w:val="30"/>
          <w:shd w:val="clear" w:color="auto" w:fill="FFFFFF"/>
        </w:rPr>
        <w:t>Wolfe</w:t>
      </w:r>
      <w:r w:rsidRPr="00957CC9">
        <w:rPr>
          <w:rFonts w:ascii="Book Antiqua" w:hAnsi="Book Antiqua" w:cs="Arial"/>
          <w:sz w:val="30"/>
          <w:szCs w:val="30"/>
          <w:shd w:val="clear" w:color="auto" w:fill="FFFFFF"/>
        </w:rPr>
        <w:t>, 97-year-old Decatur lady, died at 11 o'clock this morning at her home, 504 Elm Street. She had been in ill health for two years and in critical condition for the past two weeks.  </w:t>
      </w:r>
      <w:r w:rsidRPr="00957CC9">
        <w:rPr>
          <w:rFonts w:ascii="Book Antiqua" w:hAnsi="Book Antiqua" w:cs="Arial"/>
          <w:sz w:val="30"/>
          <w:szCs w:val="30"/>
        </w:rPr>
        <w:br/>
      </w:r>
      <w:r w:rsidRPr="00957CC9">
        <w:rPr>
          <w:rFonts w:ascii="Book Antiqua" w:hAnsi="Book Antiqua" w:cs="Arial"/>
          <w:sz w:val="30"/>
          <w:szCs w:val="30"/>
          <w:shd w:val="clear" w:color="auto" w:fill="FFFFFF"/>
        </w:rPr>
        <w:t>   She was born in Harrison township, Van Wert County, O., Feb. 14, 1864, a daughter of George and Lydia Fraylick. Her husband, Addison </w:t>
      </w:r>
      <w:r w:rsidRPr="00957CC9">
        <w:rPr>
          <w:rStyle w:val="il"/>
          <w:rFonts w:ascii="Book Antiqua" w:hAnsi="Book Antiqua" w:cs="Arial"/>
          <w:sz w:val="30"/>
          <w:szCs w:val="30"/>
          <w:shd w:val="clear" w:color="auto" w:fill="FFFFFF"/>
        </w:rPr>
        <w:t>Wolfe</w:t>
      </w:r>
      <w:r w:rsidRPr="00957CC9">
        <w:rPr>
          <w:rFonts w:ascii="Book Antiqua" w:hAnsi="Book Antiqua" w:cs="Arial"/>
          <w:sz w:val="30"/>
          <w:szCs w:val="30"/>
          <w:shd w:val="clear" w:color="auto" w:fill="FFFFFF"/>
        </w:rPr>
        <w:t>, preceded her in death Feb. 23, 1954.</w:t>
      </w:r>
      <w:r w:rsidRPr="00957CC9">
        <w:rPr>
          <w:rFonts w:ascii="Book Antiqua" w:hAnsi="Book Antiqua" w:cs="Arial"/>
          <w:sz w:val="30"/>
          <w:szCs w:val="30"/>
        </w:rPr>
        <w:br/>
      </w:r>
      <w:r w:rsidRPr="00957CC9">
        <w:rPr>
          <w:rFonts w:ascii="Book Antiqua" w:hAnsi="Book Antiqua" w:cs="Arial"/>
          <w:sz w:val="30"/>
          <w:szCs w:val="30"/>
          <w:shd w:val="clear" w:color="auto" w:fill="FFFFFF"/>
        </w:rPr>
        <w:t>   Surviving are two daughters. Mrs. Charlotte Stevens of Decatur, and Mrs. Nora </w:t>
      </w:r>
      <w:r w:rsidRPr="00957CC9">
        <w:rPr>
          <w:rStyle w:val="il"/>
          <w:rFonts w:ascii="Book Antiqua" w:hAnsi="Book Antiqua" w:cs="Arial"/>
          <w:sz w:val="30"/>
          <w:szCs w:val="30"/>
          <w:shd w:val="clear" w:color="auto" w:fill="FFFFFF"/>
        </w:rPr>
        <w:t>Wolfe</w:t>
      </w:r>
      <w:r w:rsidRPr="00957CC9">
        <w:rPr>
          <w:rFonts w:ascii="Book Antiqua" w:hAnsi="Book Antiqua" w:cs="Arial"/>
          <w:sz w:val="30"/>
          <w:szCs w:val="30"/>
          <w:shd w:val="clear" w:color="auto" w:fill="FFFFFF"/>
        </w:rPr>
        <w:t> of Ohio; 12 grandchildren; 55 great-grandchildren, and 49 great-great-grandchildren.    </w:t>
      </w:r>
    </w:p>
    <w:p w14:paraId="7C0F39F4" w14:textId="77777777" w:rsidR="00957CC9" w:rsidRDefault="00957CC9" w:rsidP="00957CC9">
      <w:pPr>
        <w:spacing w:after="100"/>
        <w:contextualSpacing/>
        <w:rPr>
          <w:rFonts w:ascii="Book Antiqua" w:hAnsi="Book Antiqua" w:cs="Arial"/>
          <w:sz w:val="30"/>
          <w:szCs w:val="30"/>
          <w:shd w:val="clear" w:color="auto" w:fill="FFFFFF"/>
        </w:rPr>
      </w:pPr>
      <w:r>
        <w:rPr>
          <w:rFonts w:ascii="Book Antiqua" w:hAnsi="Book Antiqua" w:cs="Arial"/>
          <w:sz w:val="30"/>
          <w:szCs w:val="30"/>
          <w:shd w:val="clear" w:color="auto" w:fill="FFFFFF"/>
        </w:rPr>
        <w:t xml:space="preserve">   </w:t>
      </w:r>
      <w:r w:rsidRPr="00957CC9">
        <w:rPr>
          <w:rFonts w:ascii="Book Antiqua" w:hAnsi="Book Antiqua" w:cs="Arial"/>
          <w:sz w:val="30"/>
          <w:szCs w:val="30"/>
          <w:shd w:val="clear" w:color="auto" w:fill="FFFFFF"/>
        </w:rPr>
        <w:t xml:space="preserve">Funeral services will be conducted at 2 p.m. Saturday at the Black </w:t>
      </w:r>
      <w:r>
        <w:rPr>
          <w:rFonts w:ascii="Book Antiqua" w:hAnsi="Book Antiqua" w:cs="Arial"/>
          <w:sz w:val="30"/>
          <w:szCs w:val="30"/>
          <w:shd w:val="clear" w:color="auto" w:fill="FFFFFF"/>
        </w:rPr>
        <w:t>F</w:t>
      </w:r>
      <w:r w:rsidRPr="00957CC9">
        <w:rPr>
          <w:rFonts w:ascii="Book Antiqua" w:hAnsi="Book Antiqua" w:cs="Arial"/>
          <w:sz w:val="30"/>
          <w:szCs w:val="30"/>
          <w:shd w:val="clear" w:color="auto" w:fill="FFFFFF"/>
        </w:rPr>
        <w:t xml:space="preserve">uneral </w:t>
      </w:r>
      <w:r>
        <w:rPr>
          <w:rFonts w:ascii="Book Antiqua" w:hAnsi="Book Antiqua" w:cs="Arial"/>
          <w:sz w:val="30"/>
          <w:szCs w:val="30"/>
          <w:shd w:val="clear" w:color="auto" w:fill="FFFFFF"/>
        </w:rPr>
        <w:t>H</w:t>
      </w:r>
      <w:r w:rsidRPr="00957CC9">
        <w:rPr>
          <w:rFonts w:ascii="Book Antiqua" w:hAnsi="Book Antiqua" w:cs="Arial"/>
          <w:sz w:val="30"/>
          <w:szCs w:val="30"/>
          <w:shd w:val="clear" w:color="auto" w:fill="FFFFFF"/>
        </w:rPr>
        <w:t xml:space="preserve">ome, with burial in the Decatur </w:t>
      </w:r>
      <w:r>
        <w:rPr>
          <w:rFonts w:ascii="Book Antiqua" w:hAnsi="Book Antiqua" w:cs="Arial"/>
          <w:sz w:val="30"/>
          <w:szCs w:val="30"/>
          <w:shd w:val="clear" w:color="auto" w:fill="FFFFFF"/>
        </w:rPr>
        <w:t>C</w:t>
      </w:r>
      <w:r w:rsidRPr="00957CC9">
        <w:rPr>
          <w:rFonts w:ascii="Book Antiqua" w:hAnsi="Book Antiqua" w:cs="Arial"/>
          <w:sz w:val="30"/>
          <w:szCs w:val="30"/>
          <w:shd w:val="clear" w:color="auto" w:fill="FFFFFF"/>
        </w:rPr>
        <w:t>emetery. Friends may call at the funeral home after 2 p.m. Thursday until time of the services.</w:t>
      </w:r>
    </w:p>
    <w:p w14:paraId="01865904" w14:textId="1EF7FAA3" w:rsidR="00957CC9" w:rsidRDefault="00957CC9" w:rsidP="00957CC9">
      <w:pPr>
        <w:spacing w:after="100"/>
        <w:contextualSpacing/>
        <w:rPr>
          <w:rFonts w:ascii="Book Antiqua" w:hAnsi="Book Antiqua" w:cs="Arial"/>
          <w:sz w:val="30"/>
          <w:szCs w:val="30"/>
          <w:shd w:val="clear" w:color="auto" w:fill="FFFFFF"/>
        </w:rPr>
      </w:pPr>
      <w:r w:rsidRPr="00957CC9">
        <w:rPr>
          <w:rFonts w:ascii="Book Antiqua" w:hAnsi="Book Antiqua" w:cs="Arial"/>
          <w:sz w:val="30"/>
          <w:szCs w:val="30"/>
        </w:rPr>
        <w:br/>
      </w:r>
      <w:r w:rsidRPr="00957CC9">
        <w:rPr>
          <w:rFonts w:ascii="Book Antiqua" w:hAnsi="Book Antiqua" w:cs="Arial"/>
          <w:sz w:val="30"/>
          <w:szCs w:val="30"/>
          <w:shd w:val="clear" w:color="auto" w:fill="FFFFFF"/>
        </w:rPr>
        <w:t>Decatur Daily Democrat</w:t>
      </w:r>
      <w:r w:rsidR="00200061">
        <w:rPr>
          <w:rFonts w:ascii="Book Antiqua" w:hAnsi="Book Antiqua" w:cs="Arial"/>
          <w:sz w:val="30"/>
          <w:szCs w:val="30"/>
          <w:shd w:val="clear" w:color="auto" w:fill="FFFFFF"/>
        </w:rPr>
        <w:t>,</w:t>
      </w:r>
      <w:r w:rsidRPr="00957CC9">
        <w:rPr>
          <w:rFonts w:ascii="Book Antiqua" w:hAnsi="Book Antiqua" w:cs="Arial"/>
          <w:sz w:val="30"/>
          <w:szCs w:val="30"/>
          <w:shd w:val="clear" w:color="auto" w:fill="FFFFFF"/>
        </w:rPr>
        <w:t xml:space="preserve"> Adams County, Indiana</w:t>
      </w:r>
      <w:r w:rsidRPr="00957CC9">
        <w:rPr>
          <w:rFonts w:ascii="Book Antiqua" w:hAnsi="Book Antiqua" w:cs="Arial"/>
          <w:sz w:val="30"/>
          <w:szCs w:val="30"/>
        </w:rPr>
        <w:br/>
      </w:r>
      <w:r w:rsidRPr="00957CC9">
        <w:rPr>
          <w:rFonts w:ascii="Book Antiqua" w:hAnsi="Book Antiqua" w:cs="Arial"/>
          <w:sz w:val="30"/>
          <w:szCs w:val="30"/>
          <w:shd w:val="clear" w:color="auto" w:fill="FFFFFF"/>
        </w:rPr>
        <w:t>Wednesday, August 16, 1961</w:t>
      </w:r>
      <w:r w:rsidRPr="00957CC9">
        <w:rPr>
          <w:rFonts w:ascii="Book Antiqua" w:hAnsi="Book Antiqua" w:cs="Arial"/>
          <w:sz w:val="30"/>
          <w:szCs w:val="30"/>
        </w:rPr>
        <w:br/>
      </w:r>
    </w:p>
    <w:p w14:paraId="163A9D8C" w14:textId="1C3C4B39" w:rsidR="000E417B" w:rsidRPr="00957CC9" w:rsidRDefault="00957CC9" w:rsidP="00957CC9">
      <w:pPr>
        <w:spacing w:after="100"/>
        <w:contextualSpacing/>
        <w:rPr>
          <w:rFonts w:ascii="Book Antiqua" w:hAnsi="Book Antiqua"/>
          <w:sz w:val="30"/>
          <w:szCs w:val="30"/>
        </w:rPr>
      </w:pPr>
      <w:r>
        <w:rPr>
          <w:rFonts w:ascii="Book Antiqua" w:hAnsi="Book Antiqua" w:cs="Arial"/>
          <w:sz w:val="30"/>
          <w:szCs w:val="30"/>
          <w:shd w:val="clear" w:color="auto" w:fill="FFFFFF"/>
        </w:rPr>
        <w:t>*</w:t>
      </w:r>
      <w:r w:rsidRPr="00957CC9">
        <w:rPr>
          <w:rFonts w:ascii="Book Antiqua" w:hAnsi="Book Antiqua" w:cs="Arial"/>
          <w:sz w:val="30"/>
          <w:szCs w:val="30"/>
          <w:shd w:val="clear" w:color="auto" w:fill="FFFFFF"/>
        </w:rPr>
        <w:t>*</w:t>
      </w:r>
      <w:r w:rsidRPr="00957CC9">
        <w:rPr>
          <w:rFonts w:ascii="Book Antiqua" w:hAnsi="Book Antiqua" w:cs="Arial"/>
          <w:sz w:val="30"/>
          <w:szCs w:val="30"/>
        </w:rPr>
        <w:br/>
      </w:r>
      <w:r w:rsidRPr="00957CC9">
        <w:rPr>
          <w:rFonts w:ascii="Book Antiqua" w:hAnsi="Book Antiqua" w:cs="Arial"/>
          <w:sz w:val="30"/>
          <w:szCs w:val="30"/>
          <w:shd w:val="clear" w:color="auto" w:fill="FFFFFF"/>
        </w:rPr>
        <w:t>Ida Belle Fralick from tree Miller Family Tree</w:t>
      </w:r>
      <w:r w:rsidRPr="00957CC9">
        <w:rPr>
          <w:rFonts w:ascii="Book Antiqua" w:hAnsi="Book Antiqua" w:cs="Arial"/>
          <w:sz w:val="30"/>
          <w:szCs w:val="30"/>
        </w:rPr>
        <w:br/>
      </w:r>
      <w:r w:rsidRPr="00957CC9">
        <w:rPr>
          <w:rFonts w:ascii="Book Antiqua" w:hAnsi="Book Antiqua" w:cs="Arial"/>
          <w:sz w:val="30"/>
          <w:szCs w:val="30"/>
        </w:rPr>
        <w:br/>
      </w:r>
      <w:r w:rsidRPr="00957CC9">
        <w:rPr>
          <w:rFonts w:ascii="Book Antiqua" w:hAnsi="Book Antiqua" w:cs="Arial"/>
          <w:sz w:val="30"/>
          <w:szCs w:val="30"/>
          <w:shd w:val="clear" w:color="auto" w:fill="FFFFFF"/>
        </w:rPr>
        <w:t>Birth 14 Feb 1865 Middlebury, Knox, Ohio, USA</w:t>
      </w:r>
      <w:r w:rsidRPr="00957CC9">
        <w:rPr>
          <w:rFonts w:ascii="Book Antiqua" w:hAnsi="Book Antiqua" w:cs="Arial"/>
          <w:sz w:val="30"/>
          <w:szCs w:val="30"/>
        </w:rPr>
        <w:br/>
      </w:r>
      <w:r w:rsidRPr="00957CC9">
        <w:rPr>
          <w:rFonts w:ascii="Book Antiqua" w:hAnsi="Book Antiqua" w:cs="Arial"/>
          <w:sz w:val="30"/>
          <w:szCs w:val="30"/>
          <w:shd w:val="clear" w:color="auto" w:fill="FFFFFF"/>
        </w:rPr>
        <w:t>Marriage 7 Dec 1899</w:t>
      </w:r>
      <w:r w:rsidRPr="00957CC9">
        <w:rPr>
          <w:rFonts w:ascii="Book Antiqua" w:hAnsi="Book Antiqua" w:cs="Arial"/>
          <w:sz w:val="30"/>
          <w:szCs w:val="30"/>
        </w:rPr>
        <w:br/>
      </w:r>
      <w:r w:rsidRPr="00957CC9">
        <w:rPr>
          <w:rFonts w:ascii="Book Antiqua" w:hAnsi="Book Antiqua" w:cs="Arial"/>
          <w:sz w:val="30"/>
          <w:szCs w:val="30"/>
          <w:shd w:val="clear" w:color="auto" w:fill="FFFFFF"/>
        </w:rPr>
        <w:t>Residence 1940 Decatur, Adams, Indiana, USA</w:t>
      </w:r>
      <w:r w:rsidRPr="00957CC9">
        <w:rPr>
          <w:rFonts w:ascii="Book Antiqua" w:hAnsi="Book Antiqua" w:cs="Arial"/>
          <w:sz w:val="30"/>
          <w:szCs w:val="30"/>
        </w:rPr>
        <w:br/>
      </w:r>
      <w:r w:rsidRPr="00957CC9">
        <w:rPr>
          <w:rFonts w:ascii="Book Antiqua" w:hAnsi="Book Antiqua" w:cs="Arial"/>
          <w:sz w:val="30"/>
          <w:szCs w:val="30"/>
          <w:shd w:val="clear" w:color="auto" w:fill="FFFFFF"/>
        </w:rPr>
        <w:t>Death 16 Aug 1961 Decatur, Indiana, USA</w:t>
      </w:r>
      <w:r w:rsidRPr="00957CC9">
        <w:rPr>
          <w:rFonts w:ascii="Book Antiqua" w:hAnsi="Book Antiqua" w:cs="Arial"/>
          <w:sz w:val="30"/>
          <w:szCs w:val="30"/>
        </w:rPr>
        <w:br/>
      </w:r>
      <w:r w:rsidRPr="00957CC9">
        <w:rPr>
          <w:rFonts w:ascii="Book Antiqua" w:hAnsi="Book Antiqua" w:cs="Arial"/>
          <w:sz w:val="30"/>
          <w:szCs w:val="30"/>
          <w:shd w:val="clear" w:color="auto" w:fill="FFFFFF"/>
        </w:rPr>
        <w:t>Father George Washington Fralick (1832-1912)</w:t>
      </w:r>
      <w:r w:rsidRPr="00957CC9">
        <w:rPr>
          <w:rFonts w:ascii="Book Antiqua" w:hAnsi="Book Antiqua" w:cs="Arial"/>
          <w:sz w:val="30"/>
          <w:szCs w:val="30"/>
        </w:rPr>
        <w:br/>
      </w:r>
      <w:r w:rsidRPr="00957CC9">
        <w:rPr>
          <w:rFonts w:ascii="Book Antiqua" w:hAnsi="Book Antiqua" w:cs="Arial"/>
          <w:sz w:val="30"/>
          <w:szCs w:val="30"/>
          <w:shd w:val="clear" w:color="auto" w:fill="FFFFFF"/>
        </w:rPr>
        <w:t>Mother Lydia Sheets (1842-1910)</w:t>
      </w:r>
      <w:r w:rsidRPr="00957CC9">
        <w:rPr>
          <w:rFonts w:ascii="Book Antiqua" w:hAnsi="Book Antiqua" w:cs="Arial"/>
          <w:sz w:val="30"/>
          <w:szCs w:val="30"/>
        </w:rPr>
        <w:br/>
      </w:r>
      <w:r w:rsidRPr="00957CC9">
        <w:rPr>
          <w:rFonts w:ascii="Book Antiqua" w:hAnsi="Book Antiqua" w:cs="Arial"/>
          <w:sz w:val="30"/>
          <w:szCs w:val="30"/>
          <w:shd w:val="clear" w:color="auto" w:fill="FFFFFF"/>
        </w:rPr>
        <w:t>Spouse Sylvester Meyers (1867-1928)</w:t>
      </w:r>
      <w:r w:rsidRPr="00957CC9">
        <w:rPr>
          <w:rFonts w:ascii="Book Antiqua" w:hAnsi="Book Antiqua" w:cs="Arial"/>
          <w:sz w:val="30"/>
          <w:szCs w:val="30"/>
          <w:shd w:val="clear" w:color="auto" w:fill="FFFFFF"/>
        </w:rPr>
        <w:br/>
        <w:t>Spouse William Addison </w:t>
      </w:r>
      <w:r w:rsidRPr="00957CC9">
        <w:rPr>
          <w:rStyle w:val="il"/>
          <w:rFonts w:ascii="Book Antiqua" w:hAnsi="Book Antiqua" w:cs="Arial"/>
          <w:sz w:val="30"/>
          <w:szCs w:val="30"/>
          <w:shd w:val="clear" w:color="auto" w:fill="FFFFFF"/>
        </w:rPr>
        <w:t>Wolfe</w:t>
      </w:r>
      <w:r w:rsidRPr="00957CC9">
        <w:rPr>
          <w:rFonts w:ascii="Book Antiqua" w:hAnsi="Book Antiqua" w:cs="Arial"/>
          <w:sz w:val="30"/>
          <w:szCs w:val="30"/>
          <w:shd w:val="clear" w:color="auto" w:fill="FFFFFF"/>
        </w:rPr>
        <w:t> (1867-1954)</w:t>
      </w:r>
    </w:p>
    <w:sectPr w:rsidR="000E417B" w:rsidRPr="00957CC9" w:rsidSect="0020006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7B"/>
    <w:rsid w:val="000D44E9"/>
    <w:rsid w:val="000E417B"/>
    <w:rsid w:val="001E5E6E"/>
    <w:rsid w:val="00200061"/>
    <w:rsid w:val="002423AE"/>
    <w:rsid w:val="002E6DB3"/>
    <w:rsid w:val="00394266"/>
    <w:rsid w:val="003B4114"/>
    <w:rsid w:val="003E52D4"/>
    <w:rsid w:val="00452D65"/>
    <w:rsid w:val="004C4886"/>
    <w:rsid w:val="00576B41"/>
    <w:rsid w:val="007E7C52"/>
    <w:rsid w:val="0082197C"/>
    <w:rsid w:val="008D4408"/>
    <w:rsid w:val="00957CC9"/>
    <w:rsid w:val="00B430DB"/>
    <w:rsid w:val="00B45C41"/>
    <w:rsid w:val="00B55454"/>
    <w:rsid w:val="00BC6400"/>
    <w:rsid w:val="00C95CB0"/>
    <w:rsid w:val="00CF6712"/>
    <w:rsid w:val="00D16A38"/>
    <w:rsid w:val="00D63FD9"/>
    <w:rsid w:val="00E16677"/>
    <w:rsid w:val="00F05F77"/>
    <w:rsid w:val="00F108B3"/>
    <w:rsid w:val="00F27C02"/>
    <w:rsid w:val="00F45B10"/>
    <w:rsid w:val="00FC3D7D"/>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E83F"/>
  <w15:docId w15:val="{E8E1E934-8754-4D90-A4AB-09FF2870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1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17B"/>
    <w:rPr>
      <w:rFonts w:ascii="Tahoma" w:hAnsi="Tahoma" w:cs="Tahoma"/>
      <w:sz w:val="16"/>
      <w:szCs w:val="16"/>
    </w:rPr>
  </w:style>
  <w:style w:type="character" w:customStyle="1" w:styleId="il">
    <w:name w:val="il"/>
    <w:basedOn w:val="DefaultParagraphFont"/>
    <w:rsid w:val="00957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209</Words>
  <Characters>1118</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2017-01-13T01:31:00Z</dcterms:created>
  <dcterms:modified xsi:type="dcterms:W3CDTF">2026-06-03T12:41:00Z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2025-12-29T00:37:21Z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11e22221-3761-4f08-8f5c-119bbbb4f74b</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