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416FC348" w14:textId="47EE8D4B" w:rsidR="00536C5B" w:rsidRDefault="00F25242" w:rsidP="00ED2E01">
      <w:pPr>
        <w:contextualSpacing/>
        <w:jc w:val="center"/>
        <w:rPr>
          <w:rFonts w:ascii="Book Antiqua" w:hAnsi="Book Antiqua"/>
          <w:sz w:val="40"/>
          <w:szCs w:val="40"/>
        </w:rPr>
      </w:pPr>
      <w:r>
        <w:rPr>
          <w:rFonts w:ascii="Book Antiqua" w:hAnsi="Book Antiqua"/>
          <w:sz w:val="40"/>
          <w:szCs w:val="40"/>
        </w:rPr>
        <w:t>Dorothy (Combs) Wolfe</w:t>
      </w:r>
    </w:p>
    <w:p w14:paraId="5069BBA1" w14:textId="63AE56A3" w:rsidR="00F25242" w:rsidRDefault="00F25242" w:rsidP="00ED2E01">
      <w:pPr>
        <w:contextualSpacing/>
        <w:jc w:val="center"/>
        <w:rPr>
          <w:rFonts w:ascii="Book Antiqua" w:hAnsi="Book Antiqua"/>
          <w:sz w:val="40"/>
          <w:szCs w:val="40"/>
        </w:rPr>
      </w:pPr>
      <w:r>
        <w:rPr>
          <w:rFonts w:ascii="Book Antiqua" w:hAnsi="Book Antiqua"/>
          <w:sz w:val="40"/>
          <w:szCs w:val="40"/>
        </w:rPr>
        <w:t>August 12, 1938 – June 13, 2023</w:t>
      </w:r>
    </w:p>
    <w:p w14:paraId="5ECD131E" w14:textId="77777777" w:rsidR="00D0433B" w:rsidRDefault="00D0433B" w:rsidP="00ED2E01">
      <w:pPr>
        <w:contextualSpacing/>
        <w:jc w:val="center"/>
        <w:rPr>
          <w:noProof/>
        </w:rPr>
      </w:pPr>
    </w:p>
    <w:p w14:paraId="3E082276" w14:textId="7716F1F2" w:rsidR="00ED2E01" w:rsidRDefault="00536C5B" w:rsidP="00ED2E01">
      <w:pPr>
        <w:contextualSpacing/>
        <w:jc w:val="center"/>
        <w:rPr>
          <w:rFonts w:ascii="Book Antiqua" w:hAnsi="Book Antiqua"/>
          <w:sz w:val="40"/>
          <w:szCs w:val="40"/>
        </w:rPr>
      </w:pPr>
      <w:r>
        <w:rPr>
          <w:noProof/>
        </w:rPr>
        <w:drawing>
          <wp:inline distT="0" distB="0" distL="0" distR="0" wp14:anchorId="42FF01BF" wp14:editId="58F53C60">
            <wp:extent cx="3236723" cy="1533525"/>
            <wp:effectExtent l="0" t="0" r="1905" b="0"/>
            <wp:docPr id="68554193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l="12581" t="4900" r="21085" b="39258"/>
                    <a:stretch>
                      <a:fillRect/>
                    </a:stretch>
                  </pic:blipFill>
                  <pic:spPr bwMode="auto">
                    <a:xfrm>
                      <a:off x="0" y="0"/>
                      <a:ext cx="3289171" cy="1558374"/>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91ED225"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0E70C803" w14:textId="77777777" w:rsidR="00DE06DF" w:rsidRPr="006A60DD" w:rsidRDefault="00DE06DF" w:rsidP="006A60DD">
      <w:pPr>
        <w:contextualSpacing/>
        <w:rPr>
          <w:rFonts w:ascii="Book Antiqua" w:hAnsi="Book Antiqua"/>
          <w:sz w:val="30"/>
          <w:szCs w:val="30"/>
        </w:rPr>
      </w:pPr>
    </w:p>
    <w:p w14:paraId="5D4345EC" w14:textId="77777777" w:rsidR="00F25242" w:rsidRDefault="00536C5B" w:rsidP="00F25242">
      <w:pPr>
        <w:contextualSpacing/>
        <w:rPr>
          <w:rFonts w:ascii="Book Antiqua" w:hAnsi="Book Antiqua" w:cs="Arial"/>
          <w:color w:val="222222"/>
          <w:sz w:val="30"/>
          <w:szCs w:val="30"/>
          <w:shd w:val="clear" w:color="auto" w:fill="FFFFFF"/>
        </w:rPr>
      </w:pPr>
      <w:r>
        <w:rPr>
          <w:rFonts w:ascii="Book Antiqua" w:hAnsi="Book Antiqua"/>
          <w:sz w:val="30"/>
          <w:szCs w:val="30"/>
        </w:rPr>
        <w:t xml:space="preserve">   </w:t>
      </w:r>
      <w:r w:rsidR="00F25242" w:rsidRPr="00F25242">
        <w:rPr>
          <w:rFonts w:ascii="Book Antiqua" w:hAnsi="Book Antiqua" w:cs="Arial"/>
          <w:color w:val="222222"/>
          <w:sz w:val="30"/>
          <w:szCs w:val="30"/>
          <w:shd w:val="clear" w:color="auto" w:fill="FFFFFF"/>
        </w:rPr>
        <w:t>Dorothy (Combs) </w:t>
      </w:r>
      <w:r w:rsidR="00F25242" w:rsidRPr="00F25242">
        <w:rPr>
          <w:rStyle w:val="il"/>
          <w:rFonts w:ascii="Book Antiqua" w:hAnsi="Book Antiqua" w:cs="Arial"/>
          <w:color w:val="222222"/>
          <w:sz w:val="30"/>
          <w:szCs w:val="30"/>
          <w:shd w:val="clear" w:color="auto" w:fill="FFFFFF"/>
        </w:rPr>
        <w:t>Wolfe</w:t>
      </w:r>
      <w:r w:rsidR="00F25242" w:rsidRPr="00F25242">
        <w:rPr>
          <w:rFonts w:ascii="Book Antiqua" w:hAnsi="Book Antiqua" w:cs="Arial"/>
          <w:color w:val="222222"/>
          <w:sz w:val="30"/>
          <w:szCs w:val="30"/>
          <w:shd w:val="clear" w:color="auto" w:fill="FFFFFF"/>
        </w:rPr>
        <w:t>, 84, of Decatur, Indiana passed away Tuesday afternoon, June 13, 2023, at Ossian Healthcare &amp; Rehabilitation.</w:t>
      </w:r>
      <w:r w:rsidR="00F25242">
        <w:rPr>
          <w:rFonts w:ascii="Book Antiqua" w:hAnsi="Book Antiqua" w:cs="Arial"/>
          <w:color w:val="222222"/>
          <w:sz w:val="30"/>
          <w:szCs w:val="30"/>
          <w:shd w:val="clear" w:color="auto" w:fill="FFFFFF"/>
        </w:rPr>
        <w:t xml:space="preserve"> </w:t>
      </w:r>
      <w:r w:rsidR="00F25242" w:rsidRPr="00F25242">
        <w:rPr>
          <w:rFonts w:ascii="Book Antiqua" w:hAnsi="Book Antiqua" w:cs="Arial"/>
          <w:color w:val="222222"/>
          <w:sz w:val="30"/>
          <w:szCs w:val="30"/>
          <w:shd w:val="clear" w:color="auto" w:fill="FFFFFF"/>
        </w:rPr>
        <w:t xml:space="preserve">She was born August 12, </w:t>
      </w:r>
      <w:proofErr w:type="gramStart"/>
      <w:r w:rsidR="00F25242" w:rsidRPr="00F25242">
        <w:rPr>
          <w:rFonts w:ascii="Book Antiqua" w:hAnsi="Book Antiqua" w:cs="Arial"/>
          <w:color w:val="222222"/>
          <w:sz w:val="30"/>
          <w:szCs w:val="30"/>
          <w:shd w:val="clear" w:color="auto" w:fill="FFFFFF"/>
        </w:rPr>
        <w:t>1938</w:t>
      </w:r>
      <w:proofErr w:type="gramEnd"/>
      <w:r w:rsidR="00F25242" w:rsidRPr="00F25242">
        <w:rPr>
          <w:rFonts w:ascii="Book Antiqua" w:hAnsi="Book Antiqua" w:cs="Arial"/>
          <w:color w:val="222222"/>
          <w:sz w:val="30"/>
          <w:szCs w:val="30"/>
          <w:shd w:val="clear" w:color="auto" w:fill="FFFFFF"/>
        </w:rPr>
        <w:t xml:space="preserve"> in London, Kentucky to Ballard and Fannie Elizabeth (Hodge) Combs.  Dorothy was united in marriage to Calvin C. </w:t>
      </w:r>
      <w:r w:rsidR="00F25242" w:rsidRPr="00F25242">
        <w:rPr>
          <w:rStyle w:val="il"/>
          <w:rFonts w:ascii="Book Antiqua" w:hAnsi="Book Antiqua" w:cs="Arial"/>
          <w:color w:val="222222"/>
          <w:sz w:val="30"/>
          <w:szCs w:val="30"/>
          <w:shd w:val="clear" w:color="auto" w:fill="FFFFFF"/>
        </w:rPr>
        <w:t>Wolfe</w:t>
      </w:r>
      <w:r w:rsidR="00F25242" w:rsidRPr="00F25242">
        <w:rPr>
          <w:rFonts w:ascii="Book Antiqua" w:hAnsi="Book Antiqua" w:cs="Arial"/>
          <w:color w:val="222222"/>
          <w:sz w:val="30"/>
          <w:szCs w:val="30"/>
          <w:shd w:val="clear" w:color="auto" w:fill="FFFFFF"/>
        </w:rPr>
        <w:t xml:space="preserve"> on October 27, </w:t>
      </w:r>
      <w:proofErr w:type="gramStart"/>
      <w:r w:rsidR="00F25242" w:rsidRPr="00F25242">
        <w:rPr>
          <w:rFonts w:ascii="Book Antiqua" w:hAnsi="Book Antiqua" w:cs="Arial"/>
          <w:color w:val="222222"/>
          <w:sz w:val="30"/>
          <w:szCs w:val="30"/>
          <w:shd w:val="clear" w:color="auto" w:fill="FFFFFF"/>
        </w:rPr>
        <w:t>1956</w:t>
      </w:r>
      <w:proofErr w:type="gramEnd"/>
      <w:r w:rsidR="00F25242" w:rsidRPr="00F25242">
        <w:rPr>
          <w:rFonts w:ascii="Book Antiqua" w:hAnsi="Book Antiqua" w:cs="Arial"/>
          <w:color w:val="222222"/>
          <w:sz w:val="30"/>
          <w:szCs w:val="30"/>
          <w:shd w:val="clear" w:color="auto" w:fill="FFFFFF"/>
        </w:rPr>
        <w:t xml:space="preserve"> in Decatur, Indiana and he preceded her in death on December 7, 2008.</w:t>
      </w:r>
      <w:r w:rsidR="00F25242" w:rsidRPr="00F25242">
        <w:rPr>
          <w:rFonts w:ascii="Book Antiqua" w:hAnsi="Book Antiqua" w:cs="Arial"/>
          <w:color w:val="222222"/>
          <w:sz w:val="30"/>
          <w:szCs w:val="30"/>
        </w:rPr>
        <w:br/>
      </w:r>
      <w:r w:rsidR="00F25242">
        <w:rPr>
          <w:rFonts w:ascii="Book Antiqua" w:hAnsi="Book Antiqua" w:cs="Arial"/>
          <w:color w:val="222222"/>
          <w:sz w:val="30"/>
          <w:szCs w:val="30"/>
          <w:shd w:val="clear" w:color="auto" w:fill="FFFFFF"/>
        </w:rPr>
        <w:t xml:space="preserve">   </w:t>
      </w:r>
      <w:r w:rsidR="00F25242" w:rsidRPr="00F25242">
        <w:rPr>
          <w:rFonts w:ascii="Book Antiqua" w:hAnsi="Book Antiqua" w:cs="Arial"/>
          <w:color w:val="222222"/>
          <w:sz w:val="30"/>
          <w:szCs w:val="30"/>
          <w:shd w:val="clear" w:color="auto" w:fill="FFFFFF"/>
        </w:rPr>
        <w:t xml:space="preserve">She attended The Bridge Community Church in Decatur and had worked in the nursery at the church for several years.  Dorothy worked at General Electric in Fort Wayne for 34 years before retiring in 1996.  After retirement, at the age of 65, Dorothy received her GED.  She loved her kids, grandkids and </w:t>
      </w:r>
      <w:proofErr w:type="gramStart"/>
      <w:r w:rsidR="00F25242" w:rsidRPr="00F25242">
        <w:rPr>
          <w:rFonts w:ascii="Book Antiqua" w:hAnsi="Book Antiqua" w:cs="Arial"/>
          <w:color w:val="222222"/>
          <w:sz w:val="30"/>
          <w:szCs w:val="30"/>
          <w:shd w:val="clear" w:color="auto" w:fill="FFFFFF"/>
        </w:rPr>
        <w:t>great-grandkids</w:t>
      </w:r>
      <w:proofErr w:type="gramEnd"/>
      <w:r w:rsidR="00F25242" w:rsidRPr="00F25242">
        <w:rPr>
          <w:rFonts w:ascii="Book Antiqua" w:hAnsi="Book Antiqua" w:cs="Arial"/>
          <w:color w:val="222222"/>
          <w:sz w:val="30"/>
          <w:szCs w:val="30"/>
          <w:shd w:val="clear" w:color="auto" w:fill="FFFFFF"/>
        </w:rPr>
        <w:t xml:space="preserve"> greatly.  She was a hard worker her entire life and could work circles around everyone.  She loved reading and doing crossword puzzles.</w:t>
      </w:r>
      <w:r w:rsidR="00F25242" w:rsidRPr="00F25242">
        <w:rPr>
          <w:rFonts w:ascii="Book Antiqua" w:hAnsi="Book Antiqua" w:cs="Arial"/>
          <w:color w:val="222222"/>
          <w:sz w:val="30"/>
          <w:szCs w:val="30"/>
        </w:rPr>
        <w:br/>
      </w:r>
      <w:r w:rsidR="00F25242">
        <w:rPr>
          <w:rFonts w:ascii="Book Antiqua" w:hAnsi="Book Antiqua" w:cs="Arial"/>
          <w:color w:val="222222"/>
          <w:sz w:val="30"/>
          <w:szCs w:val="30"/>
          <w:shd w:val="clear" w:color="auto" w:fill="FFFFFF"/>
        </w:rPr>
        <w:t xml:space="preserve">   </w:t>
      </w:r>
      <w:r w:rsidR="00F25242" w:rsidRPr="00F25242">
        <w:rPr>
          <w:rFonts w:ascii="Book Antiqua" w:hAnsi="Book Antiqua" w:cs="Arial"/>
          <w:color w:val="222222"/>
          <w:sz w:val="30"/>
          <w:szCs w:val="30"/>
          <w:shd w:val="clear" w:color="auto" w:fill="FFFFFF"/>
        </w:rPr>
        <w:t>She is survived by five daughters, Teresa Sue (Philip) Scare  of Waterloo, South Carolina, Tina Lou (Vern) Peterson of Decatur, Indiana, Tamara Jo (Greg) Wright of Portland, Indiana, Tonya Jill (Dennis) Sudduth of Decatur, Indiana, Twyla G. </w:t>
      </w:r>
      <w:r w:rsidR="00F25242" w:rsidRPr="00F25242">
        <w:rPr>
          <w:rStyle w:val="il"/>
          <w:rFonts w:ascii="Book Antiqua" w:hAnsi="Book Antiqua" w:cs="Arial"/>
          <w:color w:val="222222"/>
          <w:sz w:val="30"/>
          <w:szCs w:val="30"/>
          <w:shd w:val="clear" w:color="auto" w:fill="FFFFFF"/>
        </w:rPr>
        <w:t>Wolfe</w:t>
      </w:r>
      <w:r w:rsidR="00F25242" w:rsidRPr="00F25242">
        <w:rPr>
          <w:rFonts w:ascii="Book Antiqua" w:hAnsi="Book Antiqua" w:cs="Arial"/>
          <w:color w:val="222222"/>
          <w:sz w:val="30"/>
          <w:szCs w:val="30"/>
          <w:shd w:val="clear" w:color="auto" w:fill="FFFFFF"/>
        </w:rPr>
        <w:t>, Decatur, Indiana; 15 grandchildren, Trisha (George) Herold, Krissy (Trevor) Kuntz, Curtis Peterson, Casey Peterson, Matthew (Jennifer) Billington, Mischele (Jason) Denniston, Zach (Candy) Wright, Chandra (Rhett) Chapman, Roxie (Ronnie) Barron, Sarah (Dan) Sudduth, Nathanael (Patrick) Sudduth, Justin Strader, Wyatt “Hawk” Strader, Dakota (fiancé, Savannah McClure) Strader, Joel </w:t>
      </w:r>
      <w:r w:rsidR="00F25242" w:rsidRPr="00F25242">
        <w:rPr>
          <w:rStyle w:val="il"/>
          <w:rFonts w:ascii="Book Antiqua" w:hAnsi="Book Antiqua" w:cs="Arial"/>
          <w:color w:val="222222"/>
          <w:sz w:val="30"/>
          <w:szCs w:val="30"/>
          <w:shd w:val="clear" w:color="auto" w:fill="FFFFFF"/>
        </w:rPr>
        <w:t>Wolfe</w:t>
      </w:r>
      <w:r w:rsidR="00F25242" w:rsidRPr="00F25242">
        <w:rPr>
          <w:rFonts w:ascii="Book Antiqua" w:hAnsi="Book Antiqua" w:cs="Arial"/>
          <w:color w:val="222222"/>
          <w:sz w:val="30"/>
          <w:szCs w:val="30"/>
          <w:shd w:val="clear" w:color="auto" w:fill="FFFFFF"/>
        </w:rPr>
        <w:t>, and Lily </w:t>
      </w:r>
      <w:r w:rsidR="00F25242" w:rsidRPr="00F25242">
        <w:rPr>
          <w:rStyle w:val="il"/>
          <w:rFonts w:ascii="Book Antiqua" w:hAnsi="Book Antiqua" w:cs="Arial"/>
          <w:color w:val="222222"/>
          <w:sz w:val="30"/>
          <w:szCs w:val="30"/>
          <w:shd w:val="clear" w:color="auto" w:fill="FFFFFF"/>
        </w:rPr>
        <w:t>Wolfe</w:t>
      </w:r>
      <w:r w:rsidR="00F25242" w:rsidRPr="00F25242">
        <w:rPr>
          <w:rFonts w:ascii="Book Antiqua" w:hAnsi="Book Antiqua" w:cs="Arial"/>
          <w:color w:val="222222"/>
          <w:sz w:val="30"/>
          <w:szCs w:val="30"/>
          <w:shd w:val="clear" w:color="auto" w:fill="FFFFFF"/>
        </w:rPr>
        <w:t>; 22 great-grandchildren; one great-great-grandchild.</w:t>
      </w:r>
      <w:r w:rsidR="00F25242" w:rsidRPr="00F25242">
        <w:rPr>
          <w:rFonts w:ascii="Book Antiqua" w:hAnsi="Book Antiqua" w:cs="Arial"/>
          <w:color w:val="222222"/>
          <w:sz w:val="30"/>
          <w:szCs w:val="30"/>
        </w:rPr>
        <w:br/>
      </w:r>
      <w:r w:rsidR="00F25242" w:rsidRPr="00F25242">
        <w:rPr>
          <w:rFonts w:ascii="Book Antiqua" w:hAnsi="Book Antiqua" w:cs="Arial"/>
          <w:color w:val="222222"/>
          <w:sz w:val="30"/>
          <w:szCs w:val="30"/>
          <w:shd w:val="clear" w:color="auto" w:fill="FFFFFF"/>
        </w:rPr>
        <w:t>She was preceded in death by a granddaughter, Tara Scare; four brothers, Harvey, John, Dallas &amp; Jesse Combs; and seven sisters, Suda Young, Zola Clark, Ruth Peters, Ida Lou Danels, Juanita Campos, Marie Hutzell and Ruby Ogg.</w:t>
      </w:r>
      <w:r w:rsidR="00F25242" w:rsidRPr="00F25242">
        <w:rPr>
          <w:rFonts w:ascii="Book Antiqua" w:hAnsi="Book Antiqua" w:cs="Arial"/>
          <w:color w:val="222222"/>
          <w:sz w:val="30"/>
          <w:szCs w:val="30"/>
        </w:rPr>
        <w:br/>
      </w:r>
      <w:r w:rsidR="00F25242">
        <w:rPr>
          <w:rFonts w:ascii="Book Antiqua" w:hAnsi="Book Antiqua" w:cs="Arial"/>
          <w:color w:val="222222"/>
          <w:sz w:val="30"/>
          <w:szCs w:val="30"/>
          <w:shd w:val="clear" w:color="auto" w:fill="FFFFFF"/>
        </w:rPr>
        <w:t xml:space="preserve">   </w:t>
      </w:r>
      <w:r w:rsidR="00F25242" w:rsidRPr="00F25242">
        <w:rPr>
          <w:rFonts w:ascii="Book Antiqua" w:hAnsi="Book Antiqua" w:cs="Arial"/>
          <w:color w:val="222222"/>
          <w:sz w:val="30"/>
          <w:szCs w:val="30"/>
          <w:shd w:val="clear" w:color="auto" w:fill="FFFFFF"/>
        </w:rPr>
        <w:t xml:space="preserve">A memorial service will be held at 1:00 p.m. Sunday, June 25, 2023, at Zwick &amp; Jahn Funeral Home in Decatur with Pastor Dave Fox officiating.  Family and friends will be received from 11:00 a.m. to 1 p.m. Sunday, June 25, 2023, at Zwick &amp; Jahn Funeral Home in Decatur.  </w:t>
      </w:r>
    </w:p>
    <w:p w14:paraId="37B725B0" w14:textId="77777777" w:rsidR="00F25242" w:rsidRDefault="00F25242" w:rsidP="00F25242">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25242">
        <w:rPr>
          <w:rFonts w:ascii="Book Antiqua" w:hAnsi="Book Antiqua" w:cs="Arial"/>
          <w:color w:val="222222"/>
          <w:sz w:val="30"/>
          <w:szCs w:val="30"/>
          <w:shd w:val="clear" w:color="auto" w:fill="FFFFFF"/>
        </w:rPr>
        <w:t>Preferred memorials are to The Bridge Community Church or Heart to Heart Hospice.</w:t>
      </w:r>
      <w:r w:rsidRPr="00F25242">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242">
        <w:rPr>
          <w:rFonts w:ascii="Book Antiqua" w:hAnsi="Book Antiqua" w:cs="Arial"/>
          <w:color w:val="222222"/>
          <w:sz w:val="30"/>
          <w:szCs w:val="30"/>
        </w:rPr>
        <w:br/>
      </w:r>
      <w:r w:rsidRPr="00F25242">
        <w:rPr>
          <w:rFonts w:ascii="Book Antiqua" w:hAnsi="Book Antiqua" w:cs="Arial"/>
          <w:color w:val="222222"/>
          <w:sz w:val="30"/>
          <w:szCs w:val="30"/>
          <w:shd w:val="clear" w:color="auto" w:fill="FFFFFF"/>
        </w:rPr>
        <w:t>Zwick &amp; Jahn Funeral Home, Adams County, Indiana</w:t>
      </w:r>
    </w:p>
    <w:p w14:paraId="69B3E2BB" w14:textId="5B4DE258" w:rsidR="00D0433B" w:rsidRPr="00F25242" w:rsidRDefault="00F25242" w:rsidP="00F25242">
      <w:pPr>
        <w:contextualSpacing/>
        <w:rPr>
          <w:rFonts w:ascii="Book Antiqua" w:hAnsi="Book Antiqua"/>
          <w:sz w:val="30"/>
          <w:szCs w:val="30"/>
        </w:rPr>
      </w:pPr>
      <w:r w:rsidRPr="00F25242">
        <w:rPr>
          <w:rFonts w:ascii="Book Antiqua" w:hAnsi="Book Antiqua" w:cs="Arial"/>
          <w:color w:val="222222"/>
          <w:sz w:val="30"/>
          <w:szCs w:val="30"/>
          <w:shd w:val="clear" w:color="auto" w:fill="FFFFFF"/>
        </w:rPr>
        <w:t>June 14, 2023</w:t>
      </w:r>
    </w:p>
    <w:sectPr w:rsidR="00D0433B" w:rsidRPr="00F25242" w:rsidSect="006D1E87">
      <w:pgSz w:w="12240" w:h="208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60118"/>
    <w:rsid w:val="000D44E9"/>
    <w:rsid w:val="000E08A8"/>
    <w:rsid w:val="001E5E6E"/>
    <w:rsid w:val="00223F30"/>
    <w:rsid w:val="00266F59"/>
    <w:rsid w:val="003B4796"/>
    <w:rsid w:val="00452D65"/>
    <w:rsid w:val="004B1C82"/>
    <w:rsid w:val="004C4886"/>
    <w:rsid w:val="00536C5B"/>
    <w:rsid w:val="00582F57"/>
    <w:rsid w:val="005C731F"/>
    <w:rsid w:val="005F38FE"/>
    <w:rsid w:val="005F4559"/>
    <w:rsid w:val="00625075"/>
    <w:rsid w:val="00641949"/>
    <w:rsid w:val="00692E6E"/>
    <w:rsid w:val="00693D13"/>
    <w:rsid w:val="006A60DD"/>
    <w:rsid w:val="006D1E87"/>
    <w:rsid w:val="007C1520"/>
    <w:rsid w:val="007E7C52"/>
    <w:rsid w:val="008247E1"/>
    <w:rsid w:val="00885643"/>
    <w:rsid w:val="008D37EA"/>
    <w:rsid w:val="008D4408"/>
    <w:rsid w:val="008E713F"/>
    <w:rsid w:val="00921CBD"/>
    <w:rsid w:val="00972973"/>
    <w:rsid w:val="00974A95"/>
    <w:rsid w:val="009852A0"/>
    <w:rsid w:val="009D308C"/>
    <w:rsid w:val="00B32A2A"/>
    <w:rsid w:val="00B45C41"/>
    <w:rsid w:val="00B55454"/>
    <w:rsid w:val="00BC6400"/>
    <w:rsid w:val="00C06E7F"/>
    <w:rsid w:val="00C95CB0"/>
    <w:rsid w:val="00CF7020"/>
    <w:rsid w:val="00D0433B"/>
    <w:rsid w:val="00D16A38"/>
    <w:rsid w:val="00D63FD9"/>
    <w:rsid w:val="00DE06DF"/>
    <w:rsid w:val="00E046C2"/>
    <w:rsid w:val="00E16677"/>
    <w:rsid w:val="00E310F0"/>
    <w:rsid w:val="00E51085"/>
    <w:rsid w:val="00ED2E01"/>
    <w:rsid w:val="00F05F77"/>
    <w:rsid w:val="00F108B3"/>
    <w:rsid w:val="00F25242"/>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 w:type="character" w:customStyle="1" w:styleId="il">
    <w:name w:val="il"/>
    <w:basedOn w:val="DefaultParagraphFont"/>
    <w:rsid w:val="00F2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1909</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2025-12-29T01:09:00Z</dcterms:created>
  <dcterms:modified xsi:type="dcterms:W3CDTF">2026-06-03T12:11:00Z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