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D4EC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E4899F" w14:textId="2DBD9491" w:rsidR="00D05129" w:rsidRDefault="002C698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</w:t>
      </w:r>
      <w:r w:rsidR="003D69B3">
        <w:rPr>
          <w:rFonts w:ascii="Book Antiqua" w:hAnsi="Book Antiqua"/>
          <w:sz w:val="40"/>
          <w:szCs w:val="40"/>
        </w:rPr>
        <w:t xml:space="preserve"> E.</w:t>
      </w:r>
      <w:r w:rsidR="00490FA6">
        <w:rPr>
          <w:rFonts w:ascii="Book Antiqua" w:hAnsi="Book Antiqua"/>
          <w:sz w:val="40"/>
          <w:szCs w:val="40"/>
        </w:rPr>
        <w:t xml:space="preserve"> Winnes</w:t>
      </w:r>
    </w:p>
    <w:p w14:paraId="63C1EA15" w14:textId="0B9FDF0B" w:rsidR="00490FA6" w:rsidRDefault="002C698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4, 1914 – May 3, 2002</w:t>
      </w:r>
    </w:p>
    <w:p w14:paraId="0C02FFC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1C1A43" w14:textId="69732E4B" w:rsidR="0014001F" w:rsidRDefault="002C698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D5A4EBE" wp14:editId="33670C3E">
            <wp:extent cx="2515402" cy="1590779"/>
            <wp:effectExtent l="0" t="0" r="0" b="0"/>
            <wp:docPr id="135809455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7" t="12772" r="8155" b="22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168" cy="15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  <w:r>
        <w:rPr>
          <w:noProof/>
        </w:rPr>
        <w:drawing>
          <wp:inline distT="0" distB="0" distL="0" distR="0" wp14:anchorId="6D790ECE" wp14:editId="67A39DE6">
            <wp:extent cx="3352579" cy="1593850"/>
            <wp:effectExtent l="0" t="0" r="635" b="6350"/>
            <wp:docPr id="638864444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8" t="13547" r="16099" b="3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59" cy="159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85E6C" w14:textId="07DD9674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D69B3">
        <w:rPr>
          <w:rFonts w:ascii="Book Antiqua" w:hAnsi="Book Antiqua"/>
          <w:sz w:val="30"/>
          <w:szCs w:val="30"/>
        </w:rPr>
        <w:t>Alicia Kneuss</w:t>
      </w:r>
    </w:p>
    <w:p w14:paraId="4DC87A13" w14:textId="77777777" w:rsidR="002C698F" w:rsidRDefault="00B95779" w:rsidP="002C698F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Ruth E. </w:t>
      </w:r>
      <w:proofErr w:type="spellStart"/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t>Winnes</w:t>
      </w:r>
      <w:proofErr w:type="spellEnd"/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t>, 88, of Monroeville, a World War II U.S. Army veteran, died Friday, May 3, 2002, at Village of Heritage.</w:t>
      </w:r>
      <w:r w:rsid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t>The Adams County native had worked for Adams County Memorial Hospital in Decatur in the X-ray department for 25 years and was head X-ray technician for 13 years. She was also a volunteer at the hospital gift shop for 20 years.</w:t>
      </w:r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2C698F" w:rsidRP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Surviving are sisters Anne E. Redmond of Fort Wayne and Jeanette Highland of Decatur; nephews Ron Highland of New Haven, Dave Redmond of Centerville, Ohio, and Bill Redmond of Arlington, Va.; and several great-nieces and great-nephews. </w:t>
      </w:r>
    </w:p>
    <w:p w14:paraId="161C02E4" w14:textId="77777777" w:rsidR="002C698F" w:rsidRDefault="002C698F" w:rsidP="002C698F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 xml:space="preserve">Private family services were held. Burial was at Decatur Cemetery, Decatur. </w:t>
      </w:r>
    </w:p>
    <w:p w14:paraId="52E231FF" w14:textId="77777777" w:rsidR="002C698F" w:rsidRDefault="002C698F" w:rsidP="002C698F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Memorials are to Adams County Memorial Hospital.</w:t>
      </w:r>
    </w:p>
    <w:p w14:paraId="346EDFBF" w14:textId="77777777" w:rsidR="002C698F" w:rsidRDefault="002C698F" w:rsidP="002C698F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News-Sentinel,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Allen County, Indiana</w:t>
      </w:r>
    </w:p>
    <w:p w14:paraId="4DBED621" w14:textId="1C8A770F" w:rsidR="002C698F" w:rsidRPr="002C698F" w:rsidRDefault="002C698F" w:rsidP="002C698F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Tuesday, May 7, 2002</w:t>
      </w:r>
    </w:p>
    <w:p w14:paraId="2D298855" w14:textId="77777777" w:rsidR="002C698F" w:rsidRPr="002C698F" w:rsidRDefault="002C698F" w:rsidP="002C698F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2D5FDE47" w14:textId="070637AB" w:rsidR="002C698F" w:rsidRPr="002C698F" w:rsidRDefault="002C698F" w:rsidP="002C698F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5638050A" w14:textId="3A16B152" w:rsidR="004A0ED2" w:rsidRPr="003D69B3" w:rsidRDefault="002C698F" w:rsidP="00560051">
      <w:pPr>
        <w:shd w:val="clear" w:color="auto" w:fill="FFFFFF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Indiana, U.S., Death Certificates, 1899-2017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Name Ruth E </w:t>
      </w:r>
      <w:proofErr w:type="spellStart"/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Winnes</w:t>
      </w:r>
      <w:proofErr w:type="spellEnd"/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Gender Female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Race White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Marital Status Never Married (Single)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Age 88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4 Feb 1914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Birth Place Indiana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 3 May 2002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 Monroeville, Allen, Indiana, USA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Death Registration Date 2002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Father Will F </w:t>
      </w:r>
      <w:proofErr w:type="spellStart"/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t>Winnes</w:t>
      </w:r>
      <w:proofErr w:type="spellEnd"/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Mother Nina O Reed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Informant Mr. Ron Highland; nephew; New Haven, Indiana</w:t>
      </w:r>
      <w:r w:rsidRPr="002C698F">
        <w:rPr>
          <w:rFonts w:ascii="Book Antiqua" w:eastAsia="Times New Roman" w:hAnsi="Book Antiqua" w:cs="Arial"/>
          <w:color w:val="222222"/>
          <w:sz w:val="30"/>
          <w:szCs w:val="30"/>
        </w:rPr>
        <w:br/>
        <w:t>Cremation Northern Indiana Crematory Corp.; Fort Wayne, Indiana</w:t>
      </w:r>
    </w:p>
    <w:sectPr w:rsidR="004A0ED2" w:rsidRPr="003D69B3" w:rsidSect="00560051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488B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45A50"/>
    <w:rsid w:val="002748F5"/>
    <w:rsid w:val="002C698F"/>
    <w:rsid w:val="00310B43"/>
    <w:rsid w:val="0034166E"/>
    <w:rsid w:val="00365B55"/>
    <w:rsid w:val="003D69B3"/>
    <w:rsid w:val="003E7A7D"/>
    <w:rsid w:val="003F77F1"/>
    <w:rsid w:val="004677EF"/>
    <w:rsid w:val="00490FA6"/>
    <w:rsid w:val="004A0ED2"/>
    <w:rsid w:val="004C4886"/>
    <w:rsid w:val="00513E42"/>
    <w:rsid w:val="00560051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E7C52"/>
    <w:rsid w:val="007F2E3F"/>
    <w:rsid w:val="00826205"/>
    <w:rsid w:val="00842A1F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624E1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129"/>
    <w:rsid w:val="00D16A38"/>
    <w:rsid w:val="00D52816"/>
    <w:rsid w:val="00D63FD9"/>
    <w:rsid w:val="00DE48FB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9CBF"/>
  <w15:docId w15:val="{6E90207F-7F8F-4589-86FC-262FC00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1062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2025-12-24T21:05:00Z</dcterms:created>
  <dcterms:modified xsi:type="dcterms:W3CDTF">2026-06-02T13:33:00Z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2025-12-24T19:39:05Z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5d6a8bed-cd69-4e9d-96ee-2e4d6c89d8ee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