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B6DF" w14:textId="77777777" w:rsidR="00E11A8D" w:rsidRDefault="00E11A8D" w:rsidP="0014001F">
      <w:pPr>
        <w:contextualSpacing/>
        <w:jc w:val="center"/>
        <w:rPr>
          <w:rFonts w:ascii="Book Antiqua" w:hAnsi="Book Antiqua"/>
          <w:sz w:val="40"/>
          <w:szCs w:val="40"/>
        </w:rPr>
      </w:pPr>
    </w:p>
    <w:p w14:paraId="3BBA446A" w14:textId="1D7A6A29" w:rsidR="007D7CFA" w:rsidRDefault="008053F1" w:rsidP="0014001F">
      <w:pPr>
        <w:contextualSpacing/>
        <w:jc w:val="center"/>
        <w:rPr>
          <w:rFonts w:ascii="Book Antiqua" w:hAnsi="Book Antiqua"/>
          <w:sz w:val="40"/>
          <w:szCs w:val="40"/>
        </w:rPr>
      </w:pPr>
      <w:r>
        <w:rPr>
          <w:rFonts w:ascii="Book Antiqua" w:hAnsi="Book Antiqua"/>
          <w:sz w:val="40"/>
          <w:szCs w:val="40"/>
        </w:rPr>
        <w:t>Jerry D.</w:t>
      </w:r>
      <w:r w:rsidR="00871D16">
        <w:rPr>
          <w:rFonts w:ascii="Book Antiqua" w:hAnsi="Book Antiqua"/>
          <w:sz w:val="40"/>
          <w:szCs w:val="40"/>
        </w:rPr>
        <w:t xml:space="preserve"> Williamson</w:t>
      </w:r>
    </w:p>
    <w:p w14:paraId="109CAEF9" w14:textId="1C5D0092" w:rsidR="00871D16" w:rsidRDefault="008053F1" w:rsidP="0014001F">
      <w:pPr>
        <w:contextualSpacing/>
        <w:jc w:val="center"/>
        <w:rPr>
          <w:rFonts w:ascii="Book Antiqua" w:hAnsi="Book Antiqua"/>
          <w:sz w:val="40"/>
          <w:szCs w:val="40"/>
        </w:rPr>
      </w:pPr>
      <w:r>
        <w:rPr>
          <w:rFonts w:ascii="Book Antiqua" w:hAnsi="Book Antiqua"/>
          <w:sz w:val="40"/>
          <w:szCs w:val="40"/>
        </w:rPr>
        <w:t>October 11, 1939 – October 1, 2018</w:t>
      </w:r>
    </w:p>
    <w:p w14:paraId="4A6E1054" w14:textId="77777777" w:rsidR="00646899" w:rsidRDefault="00646899" w:rsidP="0014001F">
      <w:pPr>
        <w:contextualSpacing/>
        <w:jc w:val="center"/>
        <w:rPr>
          <w:rFonts w:ascii="Book Antiqua" w:hAnsi="Book Antiqua"/>
          <w:sz w:val="40"/>
          <w:szCs w:val="40"/>
        </w:rPr>
      </w:pPr>
    </w:p>
    <w:p w14:paraId="7B7554A8" w14:textId="27987ACF" w:rsidR="0014001F" w:rsidRDefault="008053F1" w:rsidP="0014001F">
      <w:pPr>
        <w:contextualSpacing/>
        <w:jc w:val="center"/>
        <w:rPr>
          <w:rFonts w:ascii="Book Antiqua" w:hAnsi="Book Antiqua"/>
          <w:sz w:val="40"/>
          <w:szCs w:val="40"/>
        </w:rPr>
      </w:pPr>
      <w:r>
        <w:rPr>
          <w:noProof/>
        </w:rPr>
        <w:drawing>
          <wp:inline distT="0" distB="0" distL="0" distR="0" wp14:anchorId="23A648F5" wp14:editId="1C983A95">
            <wp:extent cx="2714865" cy="1821548"/>
            <wp:effectExtent l="0" t="0" r="0" b="7620"/>
            <wp:docPr id="1397459138"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5038" t="12537" r="16383" b="29047"/>
                    <a:stretch>
                      <a:fillRect/>
                    </a:stretch>
                  </pic:blipFill>
                  <pic:spPr bwMode="auto">
                    <a:xfrm>
                      <a:off x="0" y="0"/>
                      <a:ext cx="2724148" cy="1827776"/>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5F3DB1AE" w14:textId="265A8AD2"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8053F1">
        <w:rPr>
          <w:rFonts w:ascii="Book Antiqua" w:hAnsi="Book Antiqua"/>
          <w:sz w:val="30"/>
          <w:szCs w:val="30"/>
        </w:rPr>
        <w:t>PLS</w:t>
      </w:r>
    </w:p>
    <w:p w14:paraId="22338551" w14:textId="66FB64E9" w:rsidR="007D7CFA" w:rsidRDefault="00B95779" w:rsidP="007B0B18">
      <w:pPr>
        <w:contextualSpacing/>
        <w:rPr>
          <w:rFonts w:ascii="Book Antiqua" w:hAnsi="Book Antiqua"/>
          <w:sz w:val="30"/>
          <w:szCs w:val="30"/>
        </w:rPr>
      </w:pPr>
      <w:r w:rsidRPr="00E716D9">
        <w:rPr>
          <w:rFonts w:ascii="Book Antiqua" w:hAnsi="Book Antiqua"/>
          <w:sz w:val="30"/>
          <w:szCs w:val="30"/>
        </w:rPr>
        <w:br/>
      </w:r>
      <w:r w:rsidR="007D7CFA">
        <w:rPr>
          <w:rFonts w:ascii="Book Antiqua" w:hAnsi="Book Antiqua" w:cs="Arial"/>
          <w:color w:val="222222"/>
          <w:sz w:val="30"/>
          <w:szCs w:val="30"/>
          <w:shd w:val="clear" w:color="auto" w:fill="FFFFFF"/>
        </w:rPr>
        <w:t xml:space="preserve">   </w:t>
      </w:r>
      <w:r w:rsidR="007B0B18" w:rsidRPr="007B0B18">
        <w:rPr>
          <w:rFonts w:ascii="Book Antiqua" w:hAnsi="Book Antiqua"/>
          <w:sz w:val="30"/>
          <w:szCs w:val="30"/>
        </w:rPr>
        <w:t>Jerry D. Williamson, 78, of Decatur, IN, passed away at his residence on Monday, October 1, 2018. He was born in Adams County, IN, on October 11, 1939, the son of the late Earl N. and Helen M. (Brown) Williamson.</w:t>
      </w:r>
      <w:r w:rsidR="007B0B18">
        <w:rPr>
          <w:rFonts w:ascii="Book Antiqua" w:hAnsi="Book Antiqua"/>
          <w:sz w:val="30"/>
          <w:szCs w:val="30"/>
        </w:rPr>
        <w:t xml:space="preserve"> </w:t>
      </w:r>
      <w:r w:rsidR="007B0B18" w:rsidRPr="007B0B18">
        <w:rPr>
          <w:rFonts w:ascii="Book Antiqua" w:hAnsi="Book Antiqua"/>
          <w:sz w:val="30"/>
          <w:szCs w:val="30"/>
        </w:rPr>
        <w:t>On July 11, 1958, he married Judy K. Keller and after 55 years together she preceded him in death on July 5, 2013.</w:t>
      </w:r>
      <w:r w:rsidR="007B0B18" w:rsidRPr="007B0B18">
        <w:rPr>
          <w:rFonts w:ascii="Book Antiqua" w:hAnsi="Book Antiqua"/>
          <w:sz w:val="30"/>
          <w:szCs w:val="30"/>
        </w:rPr>
        <w:br/>
      </w:r>
      <w:r w:rsidR="007B0B18">
        <w:rPr>
          <w:rFonts w:ascii="Book Antiqua" w:hAnsi="Book Antiqua"/>
          <w:sz w:val="30"/>
          <w:szCs w:val="30"/>
        </w:rPr>
        <w:t xml:space="preserve">   </w:t>
      </w:r>
      <w:r w:rsidR="007B0B18" w:rsidRPr="007B0B18">
        <w:rPr>
          <w:rFonts w:ascii="Book Antiqua" w:hAnsi="Book Antiqua"/>
          <w:sz w:val="30"/>
          <w:szCs w:val="30"/>
        </w:rPr>
        <w:t>He worked as a toolmaker for Zollner Corp for 40 years. Upon his retirement he delivered vehicles for several years for Courtesy Motors and Custom Car Care. He was a member of the Moose Lodge 1311 and the Sons of the American Legion Post 43.</w:t>
      </w:r>
      <w:r w:rsidR="007B0B18" w:rsidRPr="007B0B18">
        <w:rPr>
          <w:rFonts w:ascii="Book Antiqua" w:hAnsi="Book Antiqua"/>
          <w:sz w:val="30"/>
          <w:szCs w:val="30"/>
        </w:rPr>
        <w:br/>
      </w:r>
      <w:r w:rsidR="007B0B18">
        <w:rPr>
          <w:rFonts w:ascii="Book Antiqua" w:hAnsi="Book Antiqua"/>
          <w:sz w:val="30"/>
          <w:szCs w:val="30"/>
        </w:rPr>
        <w:t xml:space="preserve">   </w:t>
      </w:r>
      <w:r w:rsidR="007B0B18" w:rsidRPr="007B0B18">
        <w:rPr>
          <w:rFonts w:ascii="Book Antiqua" w:hAnsi="Book Antiqua"/>
          <w:sz w:val="30"/>
          <w:szCs w:val="30"/>
        </w:rPr>
        <w:t>Jerry is survived by a son, Greg (Lori) Williamson of Decatur; 2 daughters, Dawn (Roger) Allison of Ossian and Julie Sheehan of Decatur; 5 grandchildren, Danelle (Andrew) Taylor, Tyler Williamson, Nicole (Lyndon) Thieme, Nathan (Erika) Allison, and Clayton Sheehan and 2 step great grandchildren.</w:t>
      </w:r>
      <w:r w:rsidR="007B0B18" w:rsidRPr="007B0B18">
        <w:rPr>
          <w:rFonts w:ascii="Book Antiqua" w:hAnsi="Book Antiqua"/>
          <w:sz w:val="30"/>
          <w:szCs w:val="30"/>
        </w:rPr>
        <w:br/>
      </w:r>
      <w:r w:rsidR="007B0B18">
        <w:rPr>
          <w:rFonts w:ascii="Book Antiqua" w:hAnsi="Book Antiqua"/>
          <w:sz w:val="30"/>
          <w:szCs w:val="30"/>
        </w:rPr>
        <w:t xml:space="preserve">   </w:t>
      </w:r>
      <w:r w:rsidR="007B0B18" w:rsidRPr="007B0B18">
        <w:rPr>
          <w:rFonts w:ascii="Book Antiqua" w:hAnsi="Book Antiqua"/>
          <w:sz w:val="30"/>
          <w:szCs w:val="30"/>
        </w:rPr>
        <w:t>He was preceded in death by 2 brothers, Gene &amp; Norman “Butch” Williamson and a sister, Cheryll Eyanson</w:t>
      </w:r>
      <w:r w:rsidR="007B0B18">
        <w:rPr>
          <w:rFonts w:ascii="Book Antiqua" w:hAnsi="Book Antiqua"/>
          <w:sz w:val="30"/>
          <w:szCs w:val="30"/>
        </w:rPr>
        <w:t>.</w:t>
      </w:r>
      <w:r w:rsidR="007B0B18" w:rsidRPr="007B0B18">
        <w:rPr>
          <w:rFonts w:ascii="Book Antiqua" w:hAnsi="Book Antiqua"/>
          <w:sz w:val="30"/>
          <w:szCs w:val="30"/>
        </w:rPr>
        <w:br/>
      </w:r>
      <w:r w:rsidR="007B0B18">
        <w:rPr>
          <w:rFonts w:ascii="Book Antiqua" w:hAnsi="Book Antiqua"/>
          <w:sz w:val="30"/>
          <w:szCs w:val="30"/>
        </w:rPr>
        <w:t xml:space="preserve">   </w:t>
      </w:r>
      <w:r w:rsidR="007B0B18" w:rsidRPr="007B0B18">
        <w:rPr>
          <w:rFonts w:ascii="Book Antiqua" w:hAnsi="Book Antiqua"/>
          <w:sz w:val="30"/>
          <w:szCs w:val="30"/>
        </w:rPr>
        <w:t>Visitation will be from 2:00 – 8:00 p.m. on Friday, October 5, 2018 at Haggard-Sefton-Hirschy &amp; Zelt Funeral Home.</w:t>
      </w:r>
      <w:r w:rsidR="007B0B18">
        <w:rPr>
          <w:rFonts w:ascii="Book Antiqua" w:hAnsi="Book Antiqua"/>
          <w:sz w:val="30"/>
          <w:szCs w:val="30"/>
        </w:rPr>
        <w:t xml:space="preserve"> </w:t>
      </w:r>
      <w:r w:rsidR="007B0B18" w:rsidRPr="007B0B18">
        <w:rPr>
          <w:rFonts w:ascii="Book Antiqua" w:hAnsi="Book Antiqua"/>
          <w:sz w:val="30"/>
          <w:szCs w:val="30"/>
        </w:rPr>
        <w:t xml:space="preserve">A Funeral Service will be held at 11:00 a.m. on Saturday, October 6, </w:t>
      </w:r>
      <w:proofErr w:type="gramStart"/>
      <w:r w:rsidR="007B0B18" w:rsidRPr="007B0B18">
        <w:rPr>
          <w:rFonts w:ascii="Book Antiqua" w:hAnsi="Book Antiqua"/>
          <w:sz w:val="30"/>
          <w:szCs w:val="30"/>
        </w:rPr>
        <w:t>2018</w:t>
      </w:r>
      <w:proofErr w:type="gramEnd"/>
      <w:r w:rsidR="007B0B18" w:rsidRPr="007B0B18">
        <w:rPr>
          <w:rFonts w:ascii="Book Antiqua" w:hAnsi="Book Antiqua"/>
          <w:sz w:val="30"/>
          <w:szCs w:val="30"/>
        </w:rPr>
        <w:t xml:space="preserve"> at Haggard-Sefton-Hirschy &amp; Zelt Funeral Home, with visitation 1 hour prior from 10:00 – 11:00 a.m. Officiating will be Pastor Dave Taylor and burial will take place in the Decatur Cemetery.</w:t>
      </w:r>
    </w:p>
    <w:p w14:paraId="27534A58" w14:textId="77777777" w:rsidR="007B0B18" w:rsidRDefault="007B0B18" w:rsidP="007B0B18">
      <w:pPr>
        <w:contextualSpacing/>
        <w:rPr>
          <w:rFonts w:ascii="Book Antiqua" w:hAnsi="Book Antiqua"/>
          <w:sz w:val="30"/>
          <w:szCs w:val="30"/>
        </w:rPr>
      </w:pPr>
    </w:p>
    <w:p w14:paraId="62047824" w14:textId="31B7FC73" w:rsidR="007B0B18" w:rsidRDefault="007B0B18" w:rsidP="007B0B18">
      <w:pPr>
        <w:contextualSpacing/>
        <w:rPr>
          <w:rFonts w:ascii="Book Antiqua" w:hAnsi="Book Antiqua"/>
          <w:sz w:val="30"/>
          <w:szCs w:val="30"/>
        </w:rPr>
      </w:pPr>
      <w:r>
        <w:rPr>
          <w:rFonts w:ascii="Book Antiqua" w:hAnsi="Book Antiqua"/>
          <w:sz w:val="30"/>
          <w:szCs w:val="30"/>
        </w:rPr>
        <w:t>Haggard &amp; Sefton Funeral Home, Adams County, Indiana</w:t>
      </w:r>
    </w:p>
    <w:p w14:paraId="4D8EA922" w14:textId="1F147AD8" w:rsidR="007B0B18" w:rsidRPr="007B0B18" w:rsidRDefault="007B0B18" w:rsidP="007B0B18">
      <w:pPr>
        <w:contextualSpacing/>
        <w:rPr>
          <w:rFonts w:ascii="Book Antiqua" w:hAnsi="Book Antiqua"/>
          <w:sz w:val="30"/>
          <w:szCs w:val="30"/>
        </w:rPr>
      </w:pPr>
      <w:r>
        <w:rPr>
          <w:rFonts w:ascii="Book Antiqua" w:hAnsi="Book Antiqua"/>
          <w:sz w:val="30"/>
          <w:szCs w:val="30"/>
        </w:rPr>
        <w:t>October 2, 2018</w:t>
      </w:r>
    </w:p>
    <w:sectPr w:rsidR="007B0B18" w:rsidRPr="007B0B18" w:rsidSect="00551C56">
      <w:pgSz w:w="12240" w:h="1872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A6F6E"/>
    <w:rsid w:val="000B0AAA"/>
    <w:rsid w:val="000D44E9"/>
    <w:rsid w:val="00112AA4"/>
    <w:rsid w:val="00133E44"/>
    <w:rsid w:val="0014001F"/>
    <w:rsid w:val="001432A1"/>
    <w:rsid w:val="001A6AF1"/>
    <w:rsid w:val="001E5E6E"/>
    <w:rsid w:val="002748F5"/>
    <w:rsid w:val="0032785A"/>
    <w:rsid w:val="0034166E"/>
    <w:rsid w:val="00365B55"/>
    <w:rsid w:val="003F77F1"/>
    <w:rsid w:val="00435FF4"/>
    <w:rsid w:val="00464C0D"/>
    <w:rsid w:val="004A0ED2"/>
    <w:rsid w:val="004C4886"/>
    <w:rsid w:val="00551C56"/>
    <w:rsid w:val="00571EE5"/>
    <w:rsid w:val="005F4559"/>
    <w:rsid w:val="00616B87"/>
    <w:rsid w:val="00620384"/>
    <w:rsid w:val="00634D00"/>
    <w:rsid w:val="00646899"/>
    <w:rsid w:val="006A45D3"/>
    <w:rsid w:val="007158AE"/>
    <w:rsid w:val="0076630B"/>
    <w:rsid w:val="00771A86"/>
    <w:rsid w:val="007B0B18"/>
    <w:rsid w:val="007D7CFA"/>
    <w:rsid w:val="007E7C52"/>
    <w:rsid w:val="007F2E3F"/>
    <w:rsid w:val="0080042D"/>
    <w:rsid w:val="008053F1"/>
    <w:rsid w:val="00826205"/>
    <w:rsid w:val="00871D16"/>
    <w:rsid w:val="00874A03"/>
    <w:rsid w:val="00885643"/>
    <w:rsid w:val="00894B89"/>
    <w:rsid w:val="008B66DE"/>
    <w:rsid w:val="008C6964"/>
    <w:rsid w:val="008D4408"/>
    <w:rsid w:val="008D651C"/>
    <w:rsid w:val="008D67EF"/>
    <w:rsid w:val="008E334F"/>
    <w:rsid w:val="00901892"/>
    <w:rsid w:val="00945010"/>
    <w:rsid w:val="00991A17"/>
    <w:rsid w:val="009D308C"/>
    <w:rsid w:val="009D7B95"/>
    <w:rsid w:val="00A02C79"/>
    <w:rsid w:val="00A812AA"/>
    <w:rsid w:val="00AC4CAD"/>
    <w:rsid w:val="00B32A97"/>
    <w:rsid w:val="00B34215"/>
    <w:rsid w:val="00B45C41"/>
    <w:rsid w:val="00B55454"/>
    <w:rsid w:val="00B95779"/>
    <w:rsid w:val="00BC6400"/>
    <w:rsid w:val="00BD5693"/>
    <w:rsid w:val="00BE3215"/>
    <w:rsid w:val="00C01620"/>
    <w:rsid w:val="00C06E7F"/>
    <w:rsid w:val="00C63AAA"/>
    <w:rsid w:val="00C95CB0"/>
    <w:rsid w:val="00CA4C1C"/>
    <w:rsid w:val="00D16A38"/>
    <w:rsid w:val="00D52816"/>
    <w:rsid w:val="00D63FD9"/>
    <w:rsid w:val="00DE48FB"/>
    <w:rsid w:val="00E11A8D"/>
    <w:rsid w:val="00E155D2"/>
    <w:rsid w:val="00E16677"/>
    <w:rsid w:val="00E716D9"/>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D2F6"/>
  <w15:docId w15:val="{0491B984-4CBD-47C2-B621-1BBFE283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E716D9"/>
    <w:rPr>
      <w:rFonts w:ascii="Times New Roman" w:eastAsia="Times New Roman" w:hAnsi="Times New Roman" w:cs="Times New Roman"/>
      <w:sz w:val="24"/>
      <w:szCs w:val="24"/>
    </w:rPr>
  </w:style>
  <w:style w:type="character" w:customStyle="1" w:styleId="im">
    <w:name w:val="im"/>
    <w:basedOn w:val="DefaultParagraphFont"/>
    <w:rsid w:val="004A0ED2"/>
  </w:style>
  <w:style w:type="character" w:styleId="Strong">
    <w:name w:val="Strong"/>
    <w:basedOn w:val="DefaultParagraphFont"/>
    <w:uiPriority w:val="22"/>
    <w:qFormat/>
    <w:rsid w:val="00571EE5"/>
    <w:rPr>
      <w:b/>
      <w:bCs/>
    </w:rPr>
  </w:style>
  <w:style w:type="character" w:styleId="Hyperlink">
    <w:name w:val="Hyperlink"/>
    <w:basedOn w:val="DefaultParagraphFont"/>
    <w:uiPriority w:val="99"/>
    <w:semiHidden/>
    <w:unhideWhenUsed/>
    <w:rsid w:val="00571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45731">
      <w:bodyDiv w:val="1"/>
      <w:marLeft w:val="0"/>
      <w:marRight w:val="0"/>
      <w:marTop w:val="0"/>
      <w:marBottom w:val="0"/>
      <w:divBdr>
        <w:top w:val="none" w:sz="0" w:space="0" w:color="auto"/>
        <w:left w:val="none" w:sz="0" w:space="0" w:color="auto"/>
        <w:bottom w:val="none" w:sz="0" w:space="0" w:color="auto"/>
        <w:right w:val="none" w:sz="0" w:space="0" w:color="auto"/>
      </w:divBdr>
    </w:div>
    <w:div w:id="781337128">
      <w:bodyDiv w:val="1"/>
      <w:marLeft w:val="0"/>
      <w:marRight w:val="0"/>
      <w:marTop w:val="0"/>
      <w:marBottom w:val="0"/>
      <w:divBdr>
        <w:top w:val="none" w:sz="0" w:space="0" w:color="auto"/>
        <w:left w:val="none" w:sz="0" w:space="0" w:color="auto"/>
        <w:bottom w:val="none" w:sz="0" w:space="0" w:color="auto"/>
        <w:right w:val="none" w:sz="0" w:space="0" w:color="auto"/>
      </w:divBdr>
    </w:div>
    <w:div w:id="14902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255</Words>
  <Characters>1230</Characters>
  <Application>Microsoft Office Word</Application>
  <DocSecurity>0</DocSecurity>
  <Lines>32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2025-12-23T01:10:00Z</dcterms:created>
  <dcterms:modified xsi:type="dcterms:W3CDTF">2026-06-01T20:26:00Z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2025-12-22T00:00:10Z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3deb2375-3a11-4444-a7d0-d94fbc73f385</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