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7B4ECBC5" w14:textId="34071C39" w:rsidR="00AD2617" w:rsidRDefault="001043BE" w:rsidP="00ED2E01">
      <w:pPr>
        <w:contextualSpacing/>
        <w:jc w:val="center"/>
        <w:rPr>
          <w:rFonts w:ascii="Book Antiqua" w:hAnsi="Book Antiqua"/>
          <w:sz w:val="40"/>
          <w:szCs w:val="40"/>
        </w:rPr>
      </w:pPr>
      <w:r>
        <w:rPr>
          <w:rFonts w:ascii="Book Antiqua" w:hAnsi="Book Antiqua"/>
          <w:sz w:val="40"/>
          <w:szCs w:val="40"/>
        </w:rPr>
        <w:t>Emile W.</w:t>
      </w:r>
      <w:r w:rsidR="007A0616">
        <w:rPr>
          <w:rFonts w:ascii="Book Antiqua" w:hAnsi="Book Antiqua"/>
          <w:sz w:val="40"/>
          <w:szCs w:val="40"/>
        </w:rPr>
        <w:t xml:space="preserve"> Wilder</w:t>
      </w:r>
    </w:p>
    <w:p w14:paraId="25505270" w14:textId="1EDA728E" w:rsidR="007A0616" w:rsidRDefault="001043BE" w:rsidP="00ED2E01">
      <w:pPr>
        <w:contextualSpacing/>
        <w:jc w:val="center"/>
        <w:rPr>
          <w:rFonts w:ascii="Book Antiqua" w:hAnsi="Book Antiqua"/>
          <w:sz w:val="40"/>
          <w:szCs w:val="40"/>
        </w:rPr>
      </w:pPr>
      <w:r>
        <w:rPr>
          <w:rFonts w:ascii="Book Antiqua" w:hAnsi="Book Antiqua"/>
          <w:sz w:val="40"/>
          <w:szCs w:val="40"/>
        </w:rPr>
        <w:t>January 31, 1872 – August 1, 1933</w:t>
      </w:r>
    </w:p>
    <w:p w14:paraId="495432FB" w14:textId="77777777" w:rsidR="00ED2E01" w:rsidRDefault="00ED2E01" w:rsidP="00ED2E01">
      <w:pPr>
        <w:contextualSpacing/>
        <w:jc w:val="center"/>
        <w:rPr>
          <w:rFonts w:ascii="Book Antiqua" w:hAnsi="Book Antiqua"/>
          <w:sz w:val="40"/>
          <w:szCs w:val="40"/>
        </w:rPr>
      </w:pPr>
    </w:p>
    <w:p w14:paraId="3E349DE0" w14:textId="6D1AE62E" w:rsidR="00ED2E01" w:rsidRDefault="001043BE" w:rsidP="00ED2E01">
      <w:pPr>
        <w:contextualSpacing/>
        <w:jc w:val="center"/>
        <w:rPr>
          <w:rFonts w:ascii="Book Antiqua" w:hAnsi="Book Antiqua"/>
          <w:sz w:val="40"/>
          <w:szCs w:val="40"/>
        </w:rPr>
      </w:pPr>
      <w:r>
        <w:rPr>
          <w:noProof/>
        </w:rPr>
        <w:drawing>
          <wp:inline distT="0" distB="0" distL="0" distR="0" wp14:anchorId="5E3AB5E6" wp14:editId="704F6171">
            <wp:extent cx="3865539" cy="1533826"/>
            <wp:effectExtent l="0" t="0" r="1905" b="9525"/>
            <wp:docPr id="40589192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698" cy="1542222"/>
                    </a:xfrm>
                    <a:prstGeom prst="rect">
                      <a:avLst/>
                    </a:prstGeom>
                    <a:noFill/>
                    <a:ln>
                      <a:noFill/>
                    </a:ln>
                  </pic:spPr>
                </pic:pic>
              </a:graphicData>
            </a:graphic>
          </wp:inline>
        </w:drawing>
      </w:r>
      <w:r w:rsidR="004B1C82" w:rsidRPr="004B1C82">
        <w:t xml:space="preserve"> </w:t>
      </w:r>
    </w:p>
    <w:p w14:paraId="03997A4A" w14:textId="0D0A9C55" w:rsidR="00ED2E01" w:rsidRDefault="00ED2E01" w:rsidP="00AD2617">
      <w:pPr>
        <w:contextualSpacing/>
        <w:rPr>
          <w:rFonts w:ascii="Book Antiqua" w:hAnsi="Book Antiqua"/>
          <w:sz w:val="30"/>
          <w:szCs w:val="30"/>
        </w:rPr>
      </w:pPr>
    </w:p>
    <w:p w14:paraId="31F5092E" w14:textId="77777777" w:rsidR="00DE06DF" w:rsidRDefault="00DE06DF" w:rsidP="0001026C">
      <w:pPr>
        <w:contextualSpacing/>
        <w:rPr>
          <w:rFonts w:ascii="Book Antiqua" w:hAnsi="Book Antiqua"/>
          <w:sz w:val="30"/>
          <w:szCs w:val="30"/>
        </w:rPr>
      </w:pPr>
    </w:p>
    <w:p w14:paraId="5A5FDE20" w14:textId="32D37A70" w:rsidR="00266F59" w:rsidRPr="001043BE" w:rsidRDefault="001043BE" w:rsidP="001043BE">
      <w:pPr>
        <w:contextualSpacing/>
        <w:rPr>
          <w:rFonts w:ascii="Book Antiqua" w:hAnsi="Book Antiqua"/>
          <w:sz w:val="30"/>
          <w:szCs w:val="30"/>
        </w:rPr>
      </w:pPr>
      <w:r w:rsidRPr="001043BE">
        <w:rPr>
          <w:rFonts w:ascii="Book Antiqua" w:hAnsi="Book Antiqua" w:cs="Arial"/>
          <w:color w:val="222222"/>
          <w:sz w:val="30"/>
          <w:szCs w:val="30"/>
          <w:shd w:val="clear" w:color="auto" w:fill="FFFFFF"/>
        </w:rPr>
        <w:t>EMIL W. WILDER DIES TUESDAY</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Adams County Farmer Dies Early Today After Long Illness</w:t>
      </w:r>
      <w:r w:rsidRPr="001043BE">
        <w:rPr>
          <w:rFonts w:ascii="Book Antiqua" w:hAnsi="Book Antiqua" w:cs="Arial"/>
          <w:color w:val="222222"/>
          <w:sz w:val="30"/>
          <w:szCs w:val="30"/>
        </w:rPr>
        <w:br/>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  Emil W. Wilder, 61, farmer, residing three miles south of this  city, died at his home from complications Tuesday morning at 3:15 o’clock, following an illness of four years.    The deceased was born in Root Township, January 31, 1872. a son of Mr. and Mrs. Edmund Wilder. He was united in marriage to Henrietta Bohnke on March 2, 1901.</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   Surviving, besides the widow, are a son, Arthur, at home and two grandchildren, Arthur. Jr., and James Earl.</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    Funeral services will be held Thursday afternoon at 2 o'clock, standard time, at the home, three miles south of Decatur, and burial will be made in the Decatur Cemetery. Rev. David Grether will officiate at the funeral services. Mr.  Wilder was a member of the Concord Church. The body was taken to the W. H.  Zwick and Sons Funeral Home and will be removed to the Wilder home  late this afternoon.</w:t>
      </w:r>
      <w:r w:rsidRPr="001043BE">
        <w:rPr>
          <w:rFonts w:ascii="Book Antiqua" w:hAnsi="Book Antiqua" w:cs="Arial"/>
          <w:color w:val="222222"/>
          <w:sz w:val="30"/>
          <w:szCs w:val="30"/>
        </w:rPr>
        <w:br/>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Decatur Daily Democrat; Adams County, Indiana</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Tuesday, August 1, 1933</w:t>
      </w:r>
      <w:r w:rsidRPr="001043BE">
        <w:rPr>
          <w:rFonts w:ascii="Book Antiqua" w:hAnsi="Book Antiqua" w:cs="Arial"/>
          <w:color w:val="222222"/>
          <w:sz w:val="30"/>
          <w:szCs w:val="30"/>
        </w:rPr>
        <w:br/>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Emile W. Wilder from tree David Shank Family Tree-04062012_2013-11-20</w:t>
      </w:r>
      <w:r w:rsidRPr="001043BE">
        <w:rPr>
          <w:rFonts w:ascii="Book Antiqua" w:hAnsi="Book Antiqua" w:cs="Arial"/>
          <w:color w:val="222222"/>
          <w:sz w:val="30"/>
          <w:szCs w:val="30"/>
        </w:rPr>
        <w:br/>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Birth Jan 1872 Indiana, USA</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Marriage 2 Mar 1901 Indiana, USA</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Residence 19 Apr 1930 Adams, Indiana, USA</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Death 1933</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Father Edmund Wilder (1826-1889)</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Mother Sarah J. Thompson (1846-1908)</w:t>
      </w:r>
      <w:r w:rsidRPr="001043BE">
        <w:rPr>
          <w:rFonts w:ascii="Book Antiqua" w:hAnsi="Book Antiqua" w:cs="Arial"/>
          <w:color w:val="222222"/>
          <w:sz w:val="30"/>
          <w:szCs w:val="30"/>
        </w:rPr>
        <w:br/>
      </w:r>
      <w:r w:rsidRPr="001043BE">
        <w:rPr>
          <w:rFonts w:ascii="Book Antiqua" w:hAnsi="Book Antiqua" w:cs="Arial"/>
          <w:color w:val="222222"/>
          <w:sz w:val="30"/>
          <w:szCs w:val="30"/>
          <w:shd w:val="clear" w:color="auto" w:fill="FFFFFF"/>
        </w:rPr>
        <w:t>Spouse Henrietta Bohnke (1869-1947)</w:t>
      </w:r>
    </w:p>
    <w:sectPr w:rsidR="00266F59" w:rsidRPr="001043BE" w:rsidSect="00D05C4A">
      <w:pgSz w:w="12240" w:h="2016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043BE"/>
    <w:rsid w:val="001E5E6E"/>
    <w:rsid w:val="00223F30"/>
    <w:rsid w:val="00236A31"/>
    <w:rsid w:val="00266F59"/>
    <w:rsid w:val="00314429"/>
    <w:rsid w:val="003B4796"/>
    <w:rsid w:val="003B7FA0"/>
    <w:rsid w:val="003D2724"/>
    <w:rsid w:val="004B1C82"/>
    <w:rsid w:val="004C4886"/>
    <w:rsid w:val="004F6BFC"/>
    <w:rsid w:val="005C731F"/>
    <w:rsid w:val="005F38FE"/>
    <w:rsid w:val="005F4559"/>
    <w:rsid w:val="00692E6E"/>
    <w:rsid w:val="007A0616"/>
    <w:rsid w:val="007C1520"/>
    <w:rsid w:val="007E7C52"/>
    <w:rsid w:val="008247E1"/>
    <w:rsid w:val="00885643"/>
    <w:rsid w:val="008D37EA"/>
    <w:rsid w:val="008D4408"/>
    <w:rsid w:val="008F0D27"/>
    <w:rsid w:val="00972973"/>
    <w:rsid w:val="009D308C"/>
    <w:rsid w:val="009D4F41"/>
    <w:rsid w:val="00AD2617"/>
    <w:rsid w:val="00B069F4"/>
    <w:rsid w:val="00B32A2A"/>
    <w:rsid w:val="00B45C41"/>
    <w:rsid w:val="00B55454"/>
    <w:rsid w:val="00BC6400"/>
    <w:rsid w:val="00C06E7F"/>
    <w:rsid w:val="00C95CB0"/>
    <w:rsid w:val="00CF7020"/>
    <w:rsid w:val="00D05C4A"/>
    <w:rsid w:val="00D16A38"/>
    <w:rsid w:val="00D63FD9"/>
    <w:rsid w:val="00DE06DF"/>
    <w:rsid w:val="00E16677"/>
    <w:rsid w:val="00E310F0"/>
    <w:rsid w:val="00E46D49"/>
    <w:rsid w:val="00EB2DE7"/>
    <w:rsid w:val="00ED0549"/>
    <w:rsid w:val="00ED2E01"/>
    <w:rsid w:val="00F05F77"/>
    <w:rsid w:val="00F108B3"/>
    <w:rsid w:val="00F27C02"/>
    <w:rsid w:val="00F34E6C"/>
    <w:rsid w:val="00F97C4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1110</Characters>
  <Application>Microsoft Office Word</Application>
  <DocSecurity>0</DocSecurity>
  <Lines>39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2025-12-22T16:27:00Z</dcterms:created>
  <dcterms:modified xsi:type="dcterms:W3CDTF">2026-06-01T18:12:00Z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