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B6DF" w14:textId="77777777" w:rsidR="00E11A8D" w:rsidRDefault="00E11A8D" w:rsidP="0014001F">
      <w:pPr>
        <w:contextualSpacing/>
        <w:jc w:val="center"/>
        <w:rPr>
          <w:rFonts w:ascii="Book Antiqua" w:hAnsi="Book Antiqua"/>
          <w:sz w:val="40"/>
          <w:szCs w:val="40"/>
        </w:rPr>
      </w:pPr>
    </w:p>
    <w:p w14:paraId="1A882ED6" w14:textId="2ADC33E7" w:rsidR="00397A2E" w:rsidRDefault="00522C53" w:rsidP="0014001F">
      <w:pPr>
        <w:contextualSpacing/>
        <w:jc w:val="center"/>
        <w:rPr>
          <w:rFonts w:ascii="Book Antiqua" w:hAnsi="Book Antiqua"/>
          <w:sz w:val="40"/>
          <w:szCs w:val="40"/>
        </w:rPr>
      </w:pPr>
      <w:r>
        <w:rPr>
          <w:rFonts w:ascii="Book Antiqua" w:hAnsi="Book Antiqua"/>
          <w:sz w:val="40"/>
          <w:szCs w:val="40"/>
        </w:rPr>
        <w:t>Mabel V. (Leh</w:t>
      </w:r>
      <w:r w:rsidR="00DC0404">
        <w:rPr>
          <w:rFonts w:ascii="Book Antiqua" w:hAnsi="Book Antiqua"/>
          <w:sz w:val="40"/>
          <w:szCs w:val="40"/>
        </w:rPr>
        <w:t>r</w:t>
      </w:r>
      <w:r>
        <w:rPr>
          <w:rFonts w:ascii="Book Antiqua" w:hAnsi="Book Antiqua"/>
          <w:sz w:val="40"/>
          <w:szCs w:val="40"/>
        </w:rPr>
        <w:t>man)</w:t>
      </w:r>
      <w:r w:rsidR="00E32B43">
        <w:rPr>
          <w:rFonts w:ascii="Book Antiqua" w:hAnsi="Book Antiqua"/>
          <w:sz w:val="40"/>
          <w:szCs w:val="40"/>
        </w:rPr>
        <w:t xml:space="preserve"> Wiegmann</w:t>
      </w:r>
    </w:p>
    <w:p w14:paraId="5ABBE62E" w14:textId="0638DA34" w:rsidR="00E32B43" w:rsidRDefault="00522C53" w:rsidP="0014001F">
      <w:pPr>
        <w:contextualSpacing/>
        <w:jc w:val="center"/>
        <w:rPr>
          <w:rFonts w:ascii="Book Antiqua" w:hAnsi="Book Antiqua"/>
          <w:sz w:val="40"/>
          <w:szCs w:val="40"/>
        </w:rPr>
      </w:pPr>
      <w:r>
        <w:rPr>
          <w:rFonts w:ascii="Book Antiqua" w:hAnsi="Book Antiqua"/>
          <w:sz w:val="40"/>
          <w:szCs w:val="40"/>
        </w:rPr>
        <w:t>August 13, 1909 – December 17, 2005</w:t>
      </w:r>
    </w:p>
    <w:p w14:paraId="4A6E1054" w14:textId="77777777" w:rsidR="00646899" w:rsidRDefault="00646899" w:rsidP="0014001F">
      <w:pPr>
        <w:contextualSpacing/>
        <w:jc w:val="center"/>
        <w:rPr>
          <w:rFonts w:ascii="Book Antiqua" w:hAnsi="Book Antiqua"/>
          <w:sz w:val="40"/>
          <w:szCs w:val="40"/>
        </w:rPr>
      </w:pPr>
    </w:p>
    <w:p w14:paraId="7B7554A8" w14:textId="5539FC53" w:rsidR="0014001F" w:rsidRDefault="00E32B43" w:rsidP="0014001F">
      <w:pPr>
        <w:contextualSpacing/>
        <w:jc w:val="center"/>
        <w:rPr>
          <w:rFonts w:ascii="Book Antiqua" w:hAnsi="Book Antiqua"/>
          <w:sz w:val="40"/>
          <w:szCs w:val="40"/>
        </w:rPr>
      </w:pPr>
      <w:r>
        <w:rPr>
          <w:noProof/>
        </w:rPr>
        <w:drawing>
          <wp:inline distT="0" distB="0" distL="0" distR="0" wp14:anchorId="43C13881" wp14:editId="1E9F82A2">
            <wp:extent cx="3497769" cy="1642110"/>
            <wp:effectExtent l="0" t="0" r="7620" b="0"/>
            <wp:docPr id="459103464"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b="37404"/>
                    <a:stretch>
                      <a:fillRect/>
                    </a:stretch>
                  </pic:blipFill>
                  <pic:spPr bwMode="auto">
                    <a:xfrm>
                      <a:off x="0" y="0"/>
                      <a:ext cx="3507697" cy="1646771"/>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5F3DB1AE" w14:textId="5B3EABF0"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E32B43">
        <w:rPr>
          <w:rFonts w:ascii="Book Antiqua" w:hAnsi="Book Antiqua"/>
          <w:sz w:val="30"/>
          <w:szCs w:val="30"/>
        </w:rPr>
        <w:t>Alicia Kneuss</w:t>
      </w:r>
    </w:p>
    <w:p w14:paraId="6ACF6635" w14:textId="77777777" w:rsidR="00522C53" w:rsidRDefault="00B95779" w:rsidP="00522C53">
      <w:pPr>
        <w:contextualSpacing/>
        <w:rPr>
          <w:rFonts w:ascii="Book Antiqua" w:hAnsi="Book Antiqua"/>
          <w:sz w:val="30"/>
          <w:szCs w:val="30"/>
        </w:rPr>
      </w:pPr>
      <w:r w:rsidRPr="00E716D9">
        <w:rPr>
          <w:rFonts w:ascii="Book Antiqua" w:hAnsi="Book Antiqua"/>
          <w:sz w:val="30"/>
          <w:szCs w:val="30"/>
        </w:rPr>
        <w:br/>
      </w:r>
      <w:r w:rsidR="00522C53">
        <w:rPr>
          <w:rFonts w:ascii="Book Antiqua" w:hAnsi="Book Antiqua"/>
          <w:sz w:val="30"/>
          <w:szCs w:val="30"/>
        </w:rPr>
        <w:t xml:space="preserve">   Mabel V. Wiegmann,</w:t>
      </w:r>
      <w:r w:rsidR="00522C53" w:rsidRPr="00522C53">
        <w:rPr>
          <w:rFonts w:ascii="Book Antiqua" w:hAnsi="Book Antiqua"/>
          <w:sz w:val="30"/>
          <w:szCs w:val="30"/>
        </w:rPr>
        <w:t xml:space="preserve"> 96, of Decatur, died Saturday, Dec. 17, 2005, at Adams Memorial Hospital. Born Aug. 13, 1909, in Allen County, Ind., she was the daughter of Carl and Martha (Boknecht) Lehrman. She married Herbert F. Wiegmann on Feb. 11, 1934, and he died on Dec. 11, 1973. </w:t>
      </w:r>
    </w:p>
    <w:p w14:paraId="7770135E" w14:textId="77777777" w:rsidR="00522C53" w:rsidRDefault="00522C53" w:rsidP="00522C53">
      <w:pPr>
        <w:contextualSpacing/>
        <w:rPr>
          <w:rFonts w:ascii="Book Antiqua" w:hAnsi="Book Antiqua"/>
          <w:sz w:val="30"/>
          <w:szCs w:val="30"/>
        </w:rPr>
      </w:pPr>
      <w:r>
        <w:rPr>
          <w:rFonts w:ascii="Book Antiqua" w:hAnsi="Book Antiqua"/>
          <w:sz w:val="30"/>
          <w:szCs w:val="30"/>
        </w:rPr>
        <w:t xml:space="preserve">   </w:t>
      </w:r>
      <w:r w:rsidRPr="00522C53">
        <w:rPr>
          <w:rFonts w:ascii="Book Antiqua" w:hAnsi="Book Antiqua"/>
          <w:sz w:val="30"/>
          <w:szCs w:val="30"/>
        </w:rPr>
        <w:t>She retired from Wayne Novelty, Decatur, in 1970 and was a member of Lutheran Women's Missionary Society, Adams County Senior Citizens and Zion Lutheran Church, Decatur.</w:t>
      </w:r>
      <w:r w:rsidRPr="00522C53">
        <w:rPr>
          <w:rFonts w:ascii="Book Antiqua" w:hAnsi="Book Antiqua"/>
          <w:sz w:val="30"/>
          <w:szCs w:val="30"/>
        </w:rPr>
        <w:br/>
      </w:r>
      <w:r>
        <w:rPr>
          <w:rFonts w:ascii="Book Antiqua" w:hAnsi="Book Antiqua"/>
          <w:sz w:val="30"/>
          <w:szCs w:val="30"/>
        </w:rPr>
        <w:t xml:space="preserve">   </w:t>
      </w:r>
      <w:r w:rsidRPr="00522C53">
        <w:rPr>
          <w:rFonts w:ascii="Book Antiqua" w:hAnsi="Book Antiqua"/>
          <w:sz w:val="30"/>
          <w:szCs w:val="30"/>
        </w:rPr>
        <w:t>Survived by daughters, Ruth Ann (Jim) Price of Decatur and Carolyn (William Ellison) Sappenfield of Fort Wayne; four grandchildren; and six great-grandchildren. She was preceded in death by her brother, Clarence Lehrman; and sister, Lydia Lehrman.</w:t>
      </w:r>
      <w:r w:rsidRPr="00522C53">
        <w:rPr>
          <w:rFonts w:ascii="Book Antiqua" w:hAnsi="Book Antiqua"/>
          <w:sz w:val="30"/>
          <w:szCs w:val="30"/>
        </w:rPr>
        <w:br/>
      </w:r>
      <w:r>
        <w:rPr>
          <w:rFonts w:ascii="Book Antiqua" w:hAnsi="Book Antiqua"/>
          <w:sz w:val="30"/>
          <w:szCs w:val="30"/>
        </w:rPr>
        <w:t xml:space="preserve">   </w:t>
      </w:r>
      <w:r w:rsidRPr="00522C53">
        <w:rPr>
          <w:rFonts w:ascii="Book Antiqua" w:hAnsi="Book Antiqua"/>
          <w:sz w:val="30"/>
          <w:szCs w:val="30"/>
        </w:rPr>
        <w:t xml:space="preserve">Service is 11 a.m. Wednesday at Haggard &amp; Sefton Funeral Home, Decatur, with calling one hour prior to service. Pastor Scott Bruick officiating. Calling is also from 2 to 4 and 6 to 8 p.m. Tuesday at the funeral home. Burial at Decatur Cemetery, Decatur. </w:t>
      </w:r>
    </w:p>
    <w:p w14:paraId="3EABC26C" w14:textId="5ECA3EC8" w:rsidR="00522C53" w:rsidRDefault="00522C53" w:rsidP="00522C53">
      <w:pPr>
        <w:contextualSpacing/>
        <w:rPr>
          <w:rFonts w:ascii="Book Antiqua" w:hAnsi="Book Antiqua"/>
          <w:sz w:val="30"/>
          <w:szCs w:val="30"/>
        </w:rPr>
      </w:pPr>
      <w:r>
        <w:rPr>
          <w:rFonts w:ascii="Book Antiqua" w:hAnsi="Book Antiqua"/>
          <w:sz w:val="30"/>
          <w:szCs w:val="30"/>
        </w:rPr>
        <w:t xml:space="preserve">   </w:t>
      </w:r>
      <w:r w:rsidRPr="00522C53">
        <w:rPr>
          <w:rFonts w:ascii="Book Antiqua" w:hAnsi="Book Antiqua"/>
          <w:sz w:val="30"/>
          <w:szCs w:val="30"/>
        </w:rPr>
        <w:t>Memorials to Zion Lutheran Church, Lutheran Hour, Adams Memorial Hospital or Miller Arnold Relief Fund.</w:t>
      </w:r>
    </w:p>
    <w:p w14:paraId="5490049E" w14:textId="77777777" w:rsidR="00522C53" w:rsidRPr="00522C53" w:rsidRDefault="00522C53" w:rsidP="00522C53">
      <w:pPr>
        <w:contextualSpacing/>
        <w:rPr>
          <w:rFonts w:ascii="Book Antiqua" w:hAnsi="Book Antiqua"/>
          <w:sz w:val="30"/>
          <w:szCs w:val="30"/>
        </w:rPr>
      </w:pPr>
    </w:p>
    <w:p w14:paraId="40CE02F8" w14:textId="77777777" w:rsidR="00522C53" w:rsidRDefault="00522C53" w:rsidP="00522C53">
      <w:pPr>
        <w:contextualSpacing/>
        <w:rPr>
          <w:rFonts w:ascii="Book Antiqua" w:hAnsi="Book Antiqua"/>
          <w:sz w:val="30"/>
          <w:szCs w:val="30"/>
        </w:rPr>
      </w:pPr>
      <w:r w:rsidRPr="00522C53">
        <w:rPr>
          <w:rFonts w:ascii="Book Antiqua" w:hAnsi="Book Antiqua"/>
          <w:sz w:val="30"/>
          <w:szCs w:val="30"/>
        </w:rPr>
        <w:t xml:space="preserve">News-Sentinel, </w:t>
      </w:r>
      <w:r>
        <w:rPr>
          <w:rFonts w:ascii="Book Antiqua" w:hAnsi="Book Antiqua"/>
          <w:sz w:val="30"/>
          <w:szCs w:val="30"/>
        </w:rPr>
        <w:t>Allen County, Indiana</w:t>
      </w:r>
    </w:p>
    <w:p w14:paraId="5E4E83F9" w14:textId="539D5858" w:rsidR="00522C53" w:rsidRPr="00522C53" w:rsidRDefault="00522C53" w:rsidP="00522C53">
      <w:pPr>
        <w:contextualSpacing/>
        <w:rPr>
          <w:rFonts w:ascii="Book Antiqua" w:hAnsi="Book Antiqua"/>
          <w:sz w:val="30"/>
          <w:szCs w:val="30"/>
        </w:rPr>
      </w:pPr>
      <w:r w:rsidRPr="00522C53">
        <w:rPr>
          <w:rFonts w:ascii="Book Antiqua" w:hAnsi="Book Antiqua"/>
          <w:sz w:val="30"/>
          <w:szCs w:val="30"/>
        </w:rPr>
        <w:t>Sunday, December 18, 2005</w:t>
      </w:r>
    </w:p>
    <w:p w14:paraId="44928119" w14:textId="0529C007" w:rsidR="004A0ED2" w:rsidRPr="00E32B43" w:rsidRDefault="004A0ED2" w:rsidP="00522C53">
      <w:pPr>
        <w:contextualSpacing/>
        <w:rPr>
          <w:rFonts w:ascii="Book Antiqua" w:hAnsi="Book Antiqua"/>
          <w:sz w:val="30"/>
          <w:szCs w:val="30"/>
        </w:rPr>
      </w:pPr>
    </w:p>
    <w:sectPr w:rsidR="004A0ED2" w:rsidRPr="00E32B43" w:rsidSect="00E155D2">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A6AF1"/>
    <w:rsid w:val="001E5E6E"/>
    <w:rsid w:val="002748F5"/>
    <w:rsid w:val="0034166E"/>
    <w:rsid w:val="00365B55"/>
    <w:rsid w:val="00397A2E"/>
    <w:rsid w:val="003F77F1"/>
    <w:rsid w:val="00464C0D"/>
    <w:rsid w:val="004A0ED2"/>
    <w:rsid w:val="004C4886"/>
    <w:rsid w:val="00522C53"/>
    <w:rsid w:val="00571EE5"/>
    <w:rsid w:val="005F4559"/>
    <w:rsid w:val="00616B87"/>
    <w:rsid w:val="00620384"/>
    <w:rsid w:val="00634D00"/>
    <w:rsid w:val="00646899"/>
    <w:rsid w:val="00647E1A"/>
    <w:rsid w:val="006A45D3"/>
    <w:rsid w:val="007158AE"/>
    <w:rsid w:val="0076630B"/>
    <w:rsid w:val="00771A86"/>
    <w:rsid w:val="007E7C52"/>
    <w:rsid w:val="007F2E3F"/>
    <w:rsid w:val="0080042D"/>
    <w:rsid w:val="00826205"/>
    <w:rsid w:val="00885643"/>
    <w:rsid w:val="00894B89"/>
    <w:rsid w:val="008B66DE"/>
    <w:rsid w:val="008C6964"/>
    <w:rsid w:val="008D4408"/>
    <w:rsid w:val="008D651C"/>
    <w:rsid w:val="008D67EF"/>
    <w:rsid w:val="008E334F"/>
    <w:rsid w:val="00901892"/>
    <w:rsid w:val="00945010"/>
    <w:rsid w:val="00991A17"/>
    <w:rsid w:val="009D308C"/>
    <w:rsid w:val="009D7B95"/>
    <w:rsid w:val="00A02C79"/>
    <w:rsid w:val="00A812AA"/>
    <w:rsid w:val="00AC4CAD"/>
    <w:rsid w:val="00B32A97"/>
    <w:rsid w:val="00B34215"/>
    <w:rsid w:val="00B45C41"/>
    <w:rsid w:val="00B55454"/>
    <w:rsid w:val="00B95779"/>
    <w:rsid w:val="00BC6400"/>
    <w:rsid w:val="00BD5693"/>
    <w:rsid w:val="00BE3215"/>
    <w:rsid w:val="00C01620"/>
    <w:rsid w:val="00C06E7F"/>
    <w:rsid w:val="00C63AAA"/>
    <w:rsid w:val="00C95CB0"/>
    <w:rsid w:val="00CA4C1C"/>
    <w:rsid w:val="00D16A38"/>
    <w:rsid w:val="00D52816"/>
    <w:rsid w:val="00D63FD9"/>
    <w:rsid w:val="00DC0404"/>
    <w:rsid w:val="00DE48FB"/>
    <w:rsid w:val="00E11A8D"/>
    <w:rsid w:val="00E155D2"/>
    <w:rsid w:val="00E16677"/>
    <w:rsid w:val="00E32B43"/>
    <w:rsid w:val="00E716D9"/>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D2F6"/>
  <w15:docId w15:val="{0491B984-4CBD-47C2-B621-1BBFE283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 w:type="character" w:styleId="Strong">
    <w:name w:val="Strong"/>
    <w:basedOn w:val="DefaultParagraphFont"/>
    <w:uiPriority w:val="22"/>
    <w:qFormat/>
    <w:rsid w:val="00571EE5"/>
    <w:rPr>
      <w:b/>
      <w:bCs/>
    </w:rPr>
  </w:style>
  <w:style w:type="character" w:styleId="Hyperlink">
    <w:name w:val="Hyperlink"/>
    <w:basedOn w:val="DefaultParagraphFont"/>
    <w:uiPriority w:val="99"/>
    <w:semiHidden/>
    <w:unhideWhenUsed/>
    <w:rsid w:val="00571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5731">
      <w:bodyDiv w:val="1"/>
      <w:marLeft w:val="0"/>
      <w:marRight w:val="0"/>
      <w:marTop w:val="0"/>
      <w:marBottom w:val="0"/>
      <w:divBdr>
        <w:top w:val="none" w:sz="0" w:space="0" w:color="auto"/>
        <w:left w:val="none" w:sz="0" w:space="0" w:color="auto"/>
        <w:bottom w:val="none" w:sz="0" w:space="0" w:color="auto"/>
        <w:right w:val="none" w:sz="0" w:space="0" w:color="auto"/>
      </w:divBdr>
    </w:div>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14902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James Cox</cp:lastModifiedBy>
  <cp:revision>3</cp:revision>
  <dcterms:created xsi:type="dcterms:W3CDTF">2025-12-22T02:38:00Z</dcterms:created>
  <dcterms:modified xsi:type="dcterms:W3CDTF">2025-12-22T02:38:00Z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2025-12-22T00:00:10Z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3deb2375-3a11-4444-a7d0-d94fbc73f385</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