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CDD1" w14:textId="77777777" w:rsidR="00165B82" w:rsidRDefault="00165B82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38C50F" w14:textId="7BE06C0B" w:rsidR="001731A6" w:rsidRDefault="00E5574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Christina (Schmidt) Werling</w:t>
      </w:r>
    </w:p>
    <w:p w14:paraId="6E3B52A0" w14:textId="5F95C128" w:rsidR="00E5574C" w:rsidRDefault="00E5574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2, 1867 – March 8, 1950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5D5AA2A" w:rsidR="007833C6" w:rsidRDefault="001731A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BE001B9" wp14:editId="2B5A0D2B">
            <wp:extent cx="2706551" cy="1806341"/>
            <wp:effectExtent l="0" t="0" r="0" b="3810"/>
            <wp:docPr id="23911839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67" cy="181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3794" w14:textId="68749E42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1731A6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6DD2E0E" w14:textId="77777777" w:rsidR="00E5574C" w:rsidRPr="00E5574C" w:rsidRDefault="00E5574C" w:rsidP="00E5574C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proofErr w:type="spellStart"/>
      <w:r w:rsidRPr="00E5574C">
        <w:rPr>
          <w:rFonts w:ascii="Book Antiqua" w:eastAsia="Times New Roman" w:hAnsi="Book Antiqua" w:cs="Times New Roman"/>
          <w:sz w:val="30"/>
          <w:szCs w:val="30"/>
        </w:rPr>
        <w:t>Mrs</w:t>
      </w:r>
      <w:proofErr w:type="spellEnd"/>
      <w:r w:rsidRPr="00E5574C">
        <w:rPr>
          <w:rFonts w:ascii="Book Antiqua" w:eastAsia="Times New Roman" w:hAnsi="Book Antiqua" w:cs="Times New Roman"/>
          <w:sz w:val="30"/>
          <w:szCs w:val="30"/>
        </w:rPr>
        <w:t xml:space="preserve"> Christina Werling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 xml:space="preserve">Name </w:t>
      </w:r>
      <w:proofErr w:type="spellStart"/>
      <w:r w:rsidRPr="00E5574C">
        <w:rPr>
          <w:rFonts w:ascii="Book Antiqua" w:eastAsia="Times New Roman" w:hAnsi="Book Antiqua" w:cs="Times New Roman"/>
          <w:sz w:val="30"/>
          <w:szCs w:val="30"/>
        </w:rPr>
        <w:t>Mrs</w:t>
      </w:r>
      <w:proofErr w:type="spellEnd"/>
      <w:r w:rsidRPr="00E5574C">
        <w:rPr>
          <w:rFonts w:ascii="Book Antiqua" w:eastAsia="Times New Roman" w:hAnsi="Book Antiqua" w:cs="Times New Roman"/>
          <w:sz w:val="30"/>
          <w:szCs w:val="30"/>
        </w:rPr>
        <w:t xml:space="preserve"> Christina Werling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[</w:t>
      </w:r>
      <w:proofErr w:type="spellStart"/>
      <w:r w:rsidRPr="00E5574C">
        <w:rPr>
          <w:rFonts w:ascii="Book Antiqua" w:eastAsia="Times New Roman" w:hAnsi="Book Antiqua" w:cs="Times New Roman"/>
          <w:sz w:val="30"/>
          <w:szCs w:val="30"/>
        </w:rPr>
        <w:t>Mrs</w:t>
      </w:r>
      <w:proofErr w:type="spellEnd"/>
      <w:r w:rsidRPr="00E5574C">
        <w:rPr>
          <w:rFonts w:ascii="Book Antiqua" w:eastAsia="Times New Roman" w:hAnsi="Book Antiqua" w:cs="Times New Roman"/>
          <w:sz w:val="30"/>
          <w:szCs w:val="30"/>
        </w:rPr>
        <w:t xml:space="preserve"> Christina Schmidt]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Age 82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Birth Date 2 Nov 1867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Death Date 8 Mar 1950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Death Registration Date 1950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Father  John Schmidt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Mother  Catherine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Informant  Mrs. Herman Dierkes; Decatur, Indiana</w:t>
      </w:r>
      <w:r w:rsidRPr="00E5574C">
        <w:rPr>
          <w:rFonts w:ascii="Book Antiqua" w:eastAsia="Times New Roman" w:hAnsi="Book Antiqua" w:cs="Times New Roman"/>
          <w:sz w:val="30"/>
          <w:szCs w:val="30"/>
        </w:rPr>
        <w:br/>
        <w:t>Burial  March 10, 1950; Decatur Cemetery; Decatur, Indiana</w:t>
      </w:r>
    </w:p>
    <w:p w14:paraId="0ED22539" w14:textId="5F496C0C" w:rsidR="00B519F9" w:rsidRPr="002E5979" w:rsidRDefault="00B519F9" w:rsidP="00E5574C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2E5979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10539"/>
    <w:rsid w:val="0013645F"/>
    <w:rsid w:val="00152392"/>
    <w:rsid w:val="00165B82"/>
    <w:rsid w:val="001718C4"/>
    <w:rsid w:val="001731A6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E5979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04FBE"/>
    <w:rsid w:val="0042053B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24AC2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574C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2E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455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2025-12-20T18:55:00Z</dcterms:created>
  <dcterms:modified xsi:type="dcterms:W3CDTF">2026-05-31T15:24:00Z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