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FD513EE" w14:textId="214318D0" w:rsidR="009800A4" w:rsidRDefault="00A4102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Frederick W. Warfel</w:t>
      </w:r>
    </w:p>
    <w:p w14:paraId="0C08261A" w14:textId="331874CB" w:rsidR="00A41025" w:rsidRDefault="00A4102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12, 1927 – July 14, 1989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5422B57A" w:rsidR="00ED2E01" w:rsidRDefault="00A4102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47F4A8E" wp14:editId="0B19D107">
            <wp:extent cx="2939553" cy="1603950"/>
            <wp:effectExtent l="0" t="0" r="0" b="0"/>
            <wp:docPr id="129694410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6" t="21955" r="11192" b="39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035" cy="161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6E5E2A7D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A41025">
        <w:rPr>
          <w:rFonts w:ascii="Book Antiqua" w:hAnsi="Book Antiqua"/>
          <w:sz w:val="30"/>
          <w:szCs w:val="30"/>
        </w:rPr>
        <w:t>Alicia Kneuss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27F4110D" w14:textId="2AE647AB" w:rsidR="00A41025" w:rsidRPr="00A41025" w:rsidRDefault="00A41025" w:rsidP="00A41025">
      <w:pPr>
        <w:contextualSpacing/>
        <w:rPr>
          <w:rFonts w:ascii="Book Antiqua" w:hAnsi="Book Antiqua"/>
          <w:sz w:val="30"/>
          <w:szCs w:val="30"/>
        </w:rPr>
      </w:pPr>
      <w:r w:rsidRPr="00A41025">
        <w:rPr>
          <w:rFonts w:ascii="Book Antiqua" w:hAnsi="Book Antiqua"/>
          <w:sz w:val="30"/>
          <w:szCs w:val="30"/>
        </w:rPr>
        <w:t>Frederick W Warfel</w:t>
      </w:r>
      <w:r w:rsidRPr="00A41025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593EEB40" w14:textId="77777777" w:rsidR="00A41025" w:rsidRPr="00A41025" w:rsidRDefault="00A41025" w:rsidP="00A41025">
      <w:pPr>
        <w:contextualSpacing/>
        <w:rPr>
          <w:rFonts w:ascii="Book Antiqua" w:hAnsi="Book Antiqua"/>
          <w:sz w:val="30"/>
          <w:szCs w:val="30"/>
        </w:rPr>
      </w:pPr>
      <w:r w:rsidRPr="00A41025">
        <w:rPr>
          <w:rFonts w:ascii="Book Antiqua" w:hAnsi="Book Antiqua"/>
          <w:sz w:val="30"/>
          <w:szCs w:val="30"/>
        </w:rPr>
        <w:br/>
        <w:t>Name Frederick W Warfel</w:t>
      </w:r>
      <w:r w:rsidRPr="00A41025">
        <w:rPr>
          <w:rFonts w:ascii="Book Antiqua" w:hAnsi="Book Antiqua"/>
          <w:sz w:val="30"/>
          <w:szCs w:val="30"/>
        </w:rPr>
        <w:br/>
        <w:t>Gender Male</w:t>
      </w:r>
      <w:r w:rsidRPr="00A41025">
        <w:rPr>
          <w:rFonts w:ascii="Book Antiqua" w:hAnsi="Book Antiqua"/>
          <w:sz w:val="30"/>
          <w:szCs w:val="30"/>
        </w:rPr>
        <w:br/>
        <w:t>Race White</w:t>
      </w:r>
      <w:r w:rsidRPr="00A41025">
        <w:rPr>
          <w:rFonts w:ascii="Book Antiqua" w:hAnsi="Book Antiqua"/>
          <w:sz w:val="30"/>
          <w:szCs w:val="30"/>
        </w:rPr>
        <w:br/>
        <w:t>Marital Status Married</w:t>
      </w:r>
      <w:r w:rsidRPr="00A41025">
        <w:rPr>
          <w:rFonts w:ascii="Book Antiqua" w:hAnsi="Book Antiqua"/>
          <w:sz w:val="30"/>
          <w:szCs w:val="30"/>
        </w:rPr>
        <w:br/>
        <w:t>Age 62</w:t>
      </w:r>
      <w:r w:rsidRPr="00A41025">
        <w:rPr>
          <w:rFonts w:ascii="Book Antiqua" w:hAnsi="Book Antiqua"/>
          <w:sz w:val="30"/>
          <w:szCs w:val="30"/>
        </w:rPr>
        <w:br/>
        <w:t>Birth Date 12 Jul 1927</w:t>
      </w:r>
      <w:r w:rsidRPr="00A41025">
        <w:rPr>
          <w:rFonts w:ascii="Book Antiqua" w:hAnsi="Book Antiqua"/>
          <w:sz w:val="30"/>
          <w:szCs w:val="30"/>
        </w:rPr>
        <w:br/>
        <w:t>Birth Place Huntington County, Indiana</w:t>
      </w:r>
      <w:r w:rsidRPr="00A41025">
        <w:rPr>
          <w:rFonts w:ascii="Book Antiqua" w:hAnsi="Book Antiqua"/>
          <w:sz w:val="30"/>
          <w:szCs w:val="30"/>
        </w:rPr>
        <w:br/>
        <w:t>Death Date 14 Jul 1989</w:t>
      </w:r>
      <w:r w:rsidRPr="00A41025">
        <w:rPr>
          <w:rFonts w:ascii="Book Antiqua" w:hAnsi="Book Antiqua"/>
          <w:sz w:val="30"/>
          <w:szCs w:val="30"/>
        </w:rPr>
        <w:br/>
        <w:t>Death Place Decatur, Adams, Indiana, USA</w:t>
      </w:r>
      <w:r w:rsidRPr="00A41025">
        <w:rPr>
          <w:rFonts w:ascii="Book Antiqua" w:hAnsi="Book Antiqua"/>
          <w:sz w:val="30"/>
          <w:szCs w:val="30"/>
        </w:rPr>
        <w:br/>
        <w:t>Death Registration Date 1989</w:t>
      </w:r>
      <w:r w:rsidRPr="00A41025">
        <w:rPr>
          <w:rFonts w:ascii="Book Antiqua" w:hAnsi="Book Antiqua"/>
          <w:sz w:val="30"/>
          <w:szCs w:val="30"/>
        </w:rPr>
        <w:br/>
        <w:t>Father Howard Warfel</w:t>
      </w:r>
      <w:r w:rsidRPr="00A41025">
        <w:rPr>
          <w:rFonts w:ascii="Book Antiqua" w:hAnsi="Book Antiqua"/>
          <w:sz w:val="30"/>
          <w:szCs w:val="30"/>
        </w:rPr>
        <w:br/>
        <w:t>Mother Edith Pratt</w:t>
      </w:r>
      <w:r w:rsidRPr="00A41025">
        <w:rPr>
          <w:rFonts w:ascii="Book Antiqua" w:hAnsi="Book Antiqua"/>
          <w:sz w:val="30"/>
          <w:szCs w:val="30"/>
        </w:rPr>
        <w:br/>
        <w:t>Spouse Joanna Daily</w:t>
      </w:r>
      <w:r w:rsidRPr="00A41025">
        <w:rPr>
          <w:rFonts w:ascii="Book Antiqua" w:hAnsi="Book Antiqua"/>
          <w:sz w:val="30"/>
          <w:szCs w:val="30"/>
        </w:rPr>
        <w:br/>
        <w:t>Informant Joanna Warfel; wife; Berne, Indiana</w:t>
      </w:r>
      <w:r w:rsidRPr="00A41025">
        <w:rPr>
          <w:rFonts w:ascii="Book Antiqua" w:hAnsi="Book Antiqua"/>
          <w:sz w:val="30"/>
          <w:szCs w:val="30"/>
        </w:rPr>
        <w:br/>
        <w:t>Burial July 17, 1989; Decatur Cemetery; Decatur, Indiana</w:t>
      </w:r>
    </w:p>
    <w:p w14:paraId="5A5FDE20" w14:textId="5DD3D3AF" w:rsidR="00266F59" w:rsidRPr="00266F59" w:rsidRDefault="00266F59" w:rsidP="00761A92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4520F"/>
    <w:rsid w:val="000B7B31"/>
    <w:rsid w:val="000D44E9"/>
    <w:rsid w:val="000E08A8"/>
    <w:rsid w:val="001E5E6E"/>
    <w:rsid w:val="00223F30"/>
    <w:rsid w:val="00236A31"/>
    <w:rsid w:val="00266F59"/>
    <w:rsid w:val="002A5AE8"/>
    <w:rsid w:val="00314429"/>
    <w:rsid w:val="003B4796"/>
    <w:rsid w:val="004B1C82"/>
    <w:rsid w:val="004C4886"/>
    <w:rsid w:val="004F6BFC"/>
    <w:rsid w:val="0051530A"/>
    <w:rsid w:val="00580726"/>
    <w:rsid w:val="005C731F"/>
    <w:rsid w:val="005F38FE"/>
    <w:rsid w:val="005F4559"/>
    <w:rsid w:val="00692E6E"/>
    <w:rsid w:val="00761A92"/>
    <w:rsid w:val="007C1520"/>
    <w:rsid w:val="007E7C52"/>
    <w:rsid w:val="008247E1"/>
    <w:rsid w:val="00885643"/>
    <w:rsid w:val="008D37EA"/>
    <w:rsid w:val="008D4408"/>
    <w:rsid w:val="00972973"/>
    <w:rsid w:val="009800A4"/>
    <w:rsid w:val="009C3934"/>
    <w:rsid w:val="009D308C"/>
    <w:rsid w:val="009D4F41"/>
    <w:rsid w:val="00A41025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D5B88"/>
    <w:rsid w:val="00DE06DF"/>
    <w:rsid w:val="00E16677"/>
    <w:rsid w:val="00E310F0"/>
    <w:rsid w:val="00E46D49"/>
    <w:rsid w:val="00EB2DE7"/>
    <w:rsid w:val="00ED2E01"/>
    <w:rsid w:val="00F05F77"/>
    <w:rsid w:val="00F108B3"/>
    <w:rsid w:val="00F247B1"/>
    <w:rsid w:val="00F27C02"/>
    <w:rsid w:val="00F34E6C"/>
    <w:rsid w:val="00FB0093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2025-08-24T22:45:00Z</dcterms:created>
  <dcterms:modified xsi:type="dcterms:W3CDTF">2026-05-30T16:11:00Z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