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F87A" w14:textId="77777777" w:rsidR="00394A0B" w:rsidRDefault="00F01EF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Frederick J</w:t>
      </w:r>
      <w:r w:rsidR="00AD37D5">
        <w:rPr>
          <w:rFonts w:ascii="Book Antiqua" w:hAnsi="Book Antiqua"/>
          <w:sz w:val="40"/>
          <w:szCs w:val="40"/>
        </w:rPr>
        <w:t>. Walther</w:t>
      </w:r>
    </w:p>
    <w:p w14:paraId="60A7148B" w14:textId="77777777" w:rsidR="00AD37D5" w:rsidRDefault="00F01EF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17, </w:t>
      </w:r>
      <w:r w:rsidR="00AD37D5">
        <w:rPr>
          <w:rFonts w:ascii="Book Antiqua" w:hAnsi="Book Antiqua"/>
          <w:sz w:val="40"/>
          <w:szCs w:val="40"/>
        </w:rPr>
        <w:t>1872 – November 27, 1959</w:t>
      </w:r>
    </w:p>
    <w:p w14:paraId="04CC097E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94D6F4" w14:textId="77777777" w:rsidR="00B573F5" w:rsidRDefault="00AD37D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40538B7" wp14:editId="31C2C5A1">
            <wp:extent cx="3070515" cy="2302166"/>
            <wp:effectExtent l="0" t="0" r="0" b="3175"/>
            <wp:docPr id="1" name="Picture 1" descr="Fred L. Wal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d L. Walth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985" cy="231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7209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AD37D5">
        <w:rPr>
          <w:rFonts w:ascii="Book Antiqua" w:hAnsi="Book Antiqua"/>
          <w:sz w:val="30"/>
          <w:szCs w:val="30"/>
        </w:rPr>
        <w:t>Alicia Kneuss</w:t>
      </w:r>
    </w:p>
    <w:p w14:paraId="037AF5F0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F39B5EE" w14:textId="77777777" w:rsidR="00463176" w:rsidRPr="00F01EF1" w:rsidRDefault="00F01EF1" w:rsidP="00F01EF1">
      <w:pPr>
        <w:rPr>
          <w:rFonts w:ascii="Book Antiqua" w:hAnsi="Book Antiqua"/>
          <w:sz w:val="30"/>
          <w:szCs w:val="30"/>
        </w:rPr>
      </w:pPr>
      <w:r w:rsidRPr="00F01EF1">
        <w:rPr>
          <w:rFonts w:ascii="Book Antiqua" w:hAnsi="Book Antiqua"/>
          <w:sz w:val="30"/>
          <w:szCs w:val="30"/>
        </w:rPr>
        <w:t>Frederick J. Walther</w:t>
      </w:r>
      <w:r w:rsidRPr="00F01EF1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F01EF1">
        <w:rPr>
          <w:rFonts w:ascii="Book Antiqua" w:hAnsi="Book Antiqua"/>
          <w:sz w:val="30"/>
          <w:szCs w:val="30"/>
        </w:rPr>
        <w:br/>
      </w:r>
      <w:r w:rsidRPr="00F01EF1">
        <w:rPr>
          <w:rFonts w:ascii="Book Antiqua" w:hAnsi="Book Antiqua"/>
          <w:sz w:val="30"/>
          <w:szCs w:val="30"/>
        </w:rPr>
        <w:br/>
      </w:r>
      <w:r w:rsidRPr="00F01EF1">
        <w:rPr>
          <w:rFonts w:ascii="Book Antiqua" w:hAnsi="Book Antiqua"/>
          <w:sz w:val="30"/>
          <w:szCs w:val="30"/>
        </w:rPr>
        <w:br/>
        <w:t>Name: Frederick J. Walther</w:t>
      </w:r>
      <w:r w:rsidRPr="00F01EF1">
        <w:rPr>
          <w:rFonts w:ascii="Book Antiqua" w:hAnsi="Book Antiqua"/>
          <w:sz w:val="30"/>
          <w:szCs w:val="30"/>
        </w:rPr>
        <w:br/>
        <w:t>Gender: Male</w:t>
      </w:r>
      <w:r w:rsidRPr="00F01EF1">
        <w:rPr>
          <w:rFonts w:ascii="Book Antiqua" w:hAnsi="Book Antiqua"/>
          <w:sz w:val="30"/>
          <w:szCs w:val="30"/>
        </w:rPr>
        <w:br/>
        <w:t>Race: White</w:t>
      </w:r>
      <w:r w:rsidRPr="00F01EF1">
        <w:rPr>
          <w:rFonts w:ascii="Book Antiqua" w:hAnsi="Book Antiqua"/>
          <w:sz w:val="30"/>
          <w:szCs w:val="30"/>
        </w:rPr>
        <w:br/>
        <w:t>Age: 87</w:t>
      </w:r>
      <w:r w:rsidRPr="00F01EF1">
        <w:rPr>
          <w:rFonts w:ascii="Book Antiqua" w:hAnsi="Book Antiqua"/>
          <w:sz w:val="30"/>
          <w:szCs w:val="30"/>
        </w:rPr>
        <w:br/>
        <w:t>Marital Status: Widowed</w:t>
      </w:r>
      <w:r w:rsidRPr="00F01EF1">
        <w:rPr>
          <w:rFonts w:ascii="Book Antiqua" w:hAnsi="Book Antiqua"/>
          <w:sz w:val="30"/>
          <w:szCs w:val="30"/>
        </w:rPr>
        <w:br/>
        <w:t>Birth Date: 17 Sep 1892</w:t>
      </w:r>
      <w:r>
        <w:rPr>
          <w:rFonts w:ascii="Book Antiqua" w:hAnsi="Book Antiqua"/>
          <w:sz w:val="30"/>
          <w:szCs w:val="30"/>
        </w:rPr>
        <w:t xml:space="preserve"> (sic)</w:t>
      </w:r>
      <w:r w:rsidRPr="00F01EF1">
        <w:rPr>
          <w:rFonts w:ascii="Book Antiqua" w:hAnsi="Book Antiqua"/>
          <w:sz w:val="30"/>
          <w:szCs w:val="30"/>
        </w:rPr>
        <w:br/>
        <w:t>Birth Place: Ohio</w:t>
      </w:r>
      <w:r w:rsidRPr="00F01EF1">
        <w:rPr>
          <w:rFonts w:ascii="Book Antiqua" w:hAnsi="Book Antiqua"/>
          <w:sz w:val="30"/>
          <w:szCs w:val="30"/>
        </w:rPr>
        <w:br/>
        <w:t>Death Date: 27 Nov 1959</w:t>
      </w:r>
      <w:r w:rsidRPr="00F01EF1">
        <w:rPr>
          <w:rFonts w:ascii="Book Antiqua" w:hAnsi="Book Antiqua"/>
          <w:sz w:val="30"/>
          <w:szCs w:val="30"/>
        </w:rPr>
        <w:br/>
        <w:t>Death Place: Decatur, Adams, Indiana, USA</w:t>
      </w:r>
      <w:r w:rsidRPr="00F01EF1">
        <w:rPr>
          <w:rFonts w:ascii="Book Antiqua" w:hAnsi="Book Antiqua"/>
          <w:sz w:val="30"/>
          <w:szCs w:val="30"/>
        </w:rPr>
        <w:br/>
        <w:t>Father: Frederick Walther</w:t>
      </w:r>
      <w:r w:rsidRPr="00F01EF1">
        <w:rPr>
          <w:rFonts w:ascii="Book Antiqua" w:hAnsi="Book Antiqua"/>
          <w:sz w:val="30"/>
          <w:szCs w:val="30"/>
        </w:rPr>
        <w:br/>
        <w:t>Mother: Christine</w:t>
      </w:r>
      <w:r w:rsidRPr="00F01EF1">
        <w:rPr>
          <w:rFonts w:ascii="Book Antiqua" w:hAnsi="Book Antiqua"/>
          <w:sz w:val="30"/>
          <w:szCs w:val="30"/>
        </w:rPr>
        <w:br/>
        <w:t>Informant: Mrs. Harry Young, daughter</w:t>
      </w:r>
      <w:r w:rsidRPr="00F01EF1">
        <w:rPr>
          <w:rFonts w:ascii="Book Antiqua" w:hAnsi="Book Antiqua"/>
          <w:sz w:val="30"/>
          <w:szCs w:val="30"/>
        </w:rPr>
        <w:br/>
        <w:t>Burial: Nov. 30, 1959 Decatur Cem., Decatur, Indiana</w:t>
      </w:r>
    </w:p>
    <w:sectPr w:rsidR="00463176" w:rsidRPr="00F0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D4BC7"/>
    <w:rsid w:val="002E4EA5"/>
    <w:rsid w:val="003342F7"/>
    <w:rsid w:val="00341259"/>
    <w:rsid w:val="0034166E"/>
    <w:rsid w:val="00365B55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349C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1EF1"/>
    <w:rsid w:val="00F05F77"/>
    <w:rsid w:val="00F108B3"/>
    <w:rsid w:val="00F27C02"/>
    <w:rsid w:val="00F34E6C"/>
    <w:rsid w:val="00F35A29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C103"/>
  <w15:docId w15:val="{8757FC1A-EEA3-4EDA-8C1A-B423FE22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2018-04-22T20:35:00Z</dcterms:created>
  <dcterms:modified xsi:type="dcterms:W3CDTF">2026-05-30T12:40:00Z</dcterms:modified>
</cp:coreProperties>
</file>