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EF71" w14:textId="77777777" w:rsidR="005E1C55" w:rsidRDefault="00DF196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Orley B. Walters</w:t>
      </w:r>
    </w:p>
    <w:p w14:paraId="4C8D99CB" w14:textId="77777777" w:rsidR="00DF1960" w:rsidRDefault="0075688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22, 1909 – February 18</w:t>
      </w:r>
      <w:r w:rsidR="00DF1960">
        <w:rPr>
          <w:rFonts w:ascii="Book Antiqua" w:hAnsi="Book Antiqua"/>
          <w:sz w:val="40"/>
          <w:szCs w:val="40"/>
        </w:rPr>
        <w:t>, 1973</w:t>
      </w:r>
    </w:p>
    <w:p w14:paraId="6F51CF1E" w14:textId="77777777" w:rsidR="00646899" w:rsidRPr="00E75147" w:rsidRDefault="00646899" w:rsidP="0014001F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3083B1F4" w14:textId="77777777" w:rsidR="00B573F5" w:rsidRDefault="005E1C5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8CA01FF" wp14:editId="2B11EC4C">
            <wp:extent cx="2922108" cy="1441138"/>
            <wp:effectExtent l="0" t="0" r="0" b="6985"/>
            <wp:docPr id="35" name="Picture 35" descr="Helen Emile Anna &lt;i&gt;Berning&lt;/i&gt;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elen Emile Anna &lt;i&gt;Berning&lt;/i&gt;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 t="19872" r="8654" b="29102"/>
                    <a:stretch/>
                  </pic:blipFill>
                  <pic:spPr bwMode="auto">
                    <a:xfrm>
                      <a:off x="0" y="0"/>
                      <a:ext cx="2941525" cy="145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4EA173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5E1C55">
        <w:rPr>
          <w:rFonts w:ascii="Book Antiqua" w:hAnsi="Book Antiqua"/>
          <w:sz w:val="30"/>
          <w:szCs w:val="30"/>
        </w:rPr>
        <w:t>PLS</w:t>
      </w:r>
    </w:p>
    <w:p w14:paraId="2E94A161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6FFCF99" w14:textId="77777777" w:rsidR="00A20FA8" w:rsidRDefault="00A20FA8" w:rsidP="00A20FA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Orley B. Walters Dies at H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ospital</w:t>
      </w:r>
    </w:p>
    <w:p w14:paraId="6ECBCD63" w14:textId="77777777" w:rsidR="00A20FA8" w:rsidRDefault="00A20FA8" w:rsidP="00A20FA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 w:rsidRPr="00A20FA8">
        <w:rPr>
          <w:rFonts w:ascii="Book Antiqua" w:hAnsi="Book Antiqua" w:cs="Helvetica"/>
          <w:color w:val="333333"/>
          <w:sz w:val="30"/>
          <w:szCs w:val="30"/>
        </w:rPr>
        <w:br/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Orley B. Walters, 64, of 1310 Mix Ave., employed at the Automatic Sprinkler in Monroe for the past 10 years, died at</w:t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4:55 p.m. Sunday at the Adams County Memorial H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ospital. He had been hospitalized since Dec. 11.</w:t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Mr. Walters was a member of the Zion Luther</w:t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an C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hurch.</w:t>
      </w:r>
      <w:r w:rsidRPr="00A20FA8">
        <w:rPr>
          <w:rFonts w:ascii="Book Antiqua" w:hAnsi="Book Antiqua" w:cs="Helvetica"/>
          <w:color w:val="333333"/>
          <w:sz w:val="30"/>
          <w:szCs w:val="30"/>
        </w:rPr>
        <w:br/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He was born in Union </w:t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T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ownship on Jan. 22, 1909, the son of Freeman and Belle Barkley-Walters, and was married to Helene Berning on Dec. 30, 1933.</w:t>
      </w:r>
      <w:r w:rsidRPr="00A20FA8">
        <w:rPr>
          <w:rFonts w:ascii="Book Antiqua" w:hAnsi="Book Antiqua" w:cs="Helvetica"/>
          <w:color w:val="333333"/>
          <w:sz w:val="30"/>
          <w:szCs w:val="30"/>
        </w:rPr>
        <w:br/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Surviving are the wife; seven children, Donald Walters of Fort Wayne; Mrs. Ferris (Barbara) Kohne of route 4; Mrs. Nolan (Lorraine) Griffiths of route 2; Mrs. Lester (Pamela) Smith of route 2; Mrs. Dennis (Kathleen) Fenker of route 2, Columbia City; Mrs. James M. (Joanne) Wetzel of route 1; and Charles F. Walters, at home; four sisters, Mrs. Kenneth (Genevieve) Parrish of route 1, Monroe; Mrs. Elmo (Naomi) Stuckey of Monroe; Mrs. Wilson (</w:t>
      </w:r>
      <w:proofErr w:type="spellStart"/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Anoli</w:t>
      </w:r>
      <w:proofErr w:type="spellEnd"/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) Mann of Monroe; Mrs. Richard (Phyllis) Everett of Monroe; and 17 grandchildren.</w:t>
      </w:r>
      <w:r w:rsidRPr="00A20FA8">
        <w:rPr>
          <w:rFonts w:ascii="Book Antiqua" w:hAnsi="Book Antiqua" w:cs="Helvetica"/>
          <w:color w:val="333333"/>
          <w:sz w:val="30"/>
          <w:szCs w:val="30"/>
        </w:rPr>
        <w:br/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Funeral services will be held at 1:</w:t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30 p.m. Wednesday at the Zwick Funeral H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ome, with Rev. Richard C. Ludwig officiating.</w:t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Burial will be in the Decatur C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emetery. Friends may call at the funeral home after 7 p.m. tonight. Preferred memorials are to the Zion Building Fund or the American Cancer Society.</w:t>
      </w:r>
    </w:p>
    <w:p w14:paraId="1B9340A2" w14:textId="77777777" w:rsidR="00A20FA8" w:rsidRDefault="00A20FA8" w:rsidP="00A20FA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</w:p>
    <w:p w14:paraId="7B234F74" w14:textId="77777777" w:rsidR="00A20FA8" w:rsidRDefault="00A20FA8" w:rsidP="00A20FA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Decatur Daily Democrat, Adams Co, I</w:t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ndiana</w:t>
      </w:r>
    </w:p>
    <w:p w14:paraId="14AC15B8" w14:textId="77777777" w:rsidR="00201BAB" w:rsidRPr="00A20FA8" w:rsidRDefault="00A20FA8" w:rsidP="00A20FA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Monday, 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February</w:t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19,</w:t>
      </w:r>
      <w:r w:rsidRPr="00A20FA8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1973</w:t>
      </w:r>
      <w:r w:rsidRPr="00A20FA8">
        <w:rPr>
          <w:rFonts w:ascii="Book Antiqua" w:hAnsi="Book Antiqua" w:cs="Helvetica"/>
          <w:color w:val="333333"/>
          <w:sz w:val="30"/>
          <w:szCs w:val="30"/>
        </w:rPr>
        <w:br/>
      </w:r>
    </w:p>
    <w:sectPr w:rsidR="00201BAB" w:rsidRPr="00A20FA8" w:rsidSect="00E75147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01BAB"/>
    <w:rsid w:val="0026406C"/>
    <w:rsid w:val="00267B50"/>
    <w:rsid w:val="002748F5"/>
    <w:rsid w:val="002E4EA5"/>
    <w:rsid w:val="00341259"/>
    <w:rsid w:val="0034166E"/>
    <w:rsid w:val="00365B55"/>
    <w:rsid w:val="00394A0B"/>
    <w:rsid w:val="003E174C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E1C55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56887"/>
    <w:rsid w:val="0076630B"/>
    <w:rsid w:val="00771A86"/>
    <w:rsid w:val="00772686"/>
    <w:rsid w:val="007E7BC8"/>
    <w:rsid w:val="007E7C52"/>
    <w:rsid w:val="007F232F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4586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0FA8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292E"/>
    <w:rsid w:val="00DA5875"/>
    <w:rsid w:val="00DE69BA"/>
    <w:rsid w:val="00DF1960"/>
    <w:rsid w:val="00E16677"/>
    <w:rsid w:val="00E75147"/>
    <w:rsid w:val="00EA5250"/>
    <w:rsid w:val="00EE026D"/>
    <w:rsid w:val="00F05F77"/>
    <w:rsid w:val="00F108B3"/>
    <w:rsid w:val="00F27C02"/>
    <w:rsid w:val="00F34E6C"/>
    <w:rsid w:val="00F53A7C"/>
    <w:rsid w:val="00F70D9B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5EB0"/>
  <w15:docId w15:val="{AE522685-3FA4-4EA5-B863-3AAF017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9</cp:revision>
  <dcterms:created xsi:type="dcterms:W3CDTF">2018-04-22T01:21:00Z</dcterms:created>
  <dcterms:modified xsi:type="dcterms:W3CDTF">2026-05-30T13:12:00Z</dcterms:modified>
</cp:coreProperties>
</file>