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BD" w:rsidRDefault="001118B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440426" w:rsidRDefault="00492E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Oliver C. Walters</w:t>
      </w:r>
    </w:p>
    <w:p w:rsidR="00492EDD" w:rsidRDefault="00492ED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22, 1874 – February 9, 1962</w:t>
      </w:r>
    </w:p>
    <w:p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:rsidR="00B573F5" w:rsidRDefault="0044042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>
            <wp:extent cx="2291379" cy="1607173"/>
            <wp:effectExtent l="0" t="0" r="0" b="0"/>
            <wp:docPr id="43" name="Picture 43" descr="Nellie A. &lt;i&gt;Cramer&lt;/i&gt;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Nellie A. &lt;i&gt;Cramer&lt;/i&gt;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4" t="9048" r="21086" b="34273"/>
                    <a:stretch/>
                  </pic:blipFill>
                  <pic:spPr bwMode="auto">
                    <a:xfrm>
                      <a:off x="0" y="0"/>
                      <a:ext cx="2291379" cy="160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440426">
        <w:rPr>
          <w:rFonts w:ascii="Book Antiqua" w:hAnsi="Book Antiqua"/>
          <w:sz w:val="30"/>
          <w:szCs w:val="30"/>
        </w:rPr>
        <w:t>Deb Curry</w:t>
      </w:r>
    </w:p>
    <w:p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  <w:r w:rsidRPr="00492EDD">
        <w:rPr>
          <w:rFonts w:ascii="Book Antiqua" w:hAnsi="Book Antiqua"/>
          <w:sz w:val="30"/>
          <w:szCs w:val="30"/>
        </w:rPr>
        <w:t xml:space="preserve">Final Rites Monday for Oliver Walters </w:t>
      </w:r>
    </w:p>
    <w:p w:rsid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</w:p>
    <w:p w:rsid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492EDD">
        <w:rPr>
          <w:rFonts w:ascii="Book Antiqua" w:hAnsi="Book Antiqua"/>
          <w:sz w:val="30"/>
          <w:szCs w:val="30"/>
        </w:rPr>
        <w:t xml:space="preserve">Funeral services will be held Monday afternoon for Oliver Walters, </w:t>
      </w:r>
      <w:r>
        <w:rPr>
          <w:rFonts w:ascii="Book Antiqua" w:hAnsi="Book Antiqua"/>
          <w:sz w:val="30"/>
          <w:szCs w:val="30"/>
        </w:rPr>
        <w:t>88, lifelong resident of Union T</w:t>
      </w:r>
      <w:r w:rsidRPr="00492EDD">
        <w:rPr>
          <w:rFonts w:ascii="Book Antiqua" w:hAnsi="Book Antiqua"/>
          <w:sz w:val="30"/>
          <w:szCs w:val="30"/>
        </w:rPr>
        <w:t xml:space="preserve">ownship, who died at </w:t>
      </w:r>
      <w:r>
        <w:rPr>
          <w:rFonts w:ascii="Book Antiqua" w:hAnsi="Book Antiqua"/>
          <w:sz w:val="30"/>
          <w:szCs w:val="30"/>
        </w:rPr>
        <w:t>12:55 p.m. Friday at the Adams County Memorial H</w:t>
      </w:r>
      <w:r w:rsidRPr="00492EDD">
        <w:rPr>
          <w:rFonts w:ascii="Book Antiqua" w:hAnsi="Book Antiqua"/>
          <w:sz w:val="30"/>
          <w:szCs w:val="30"/>
        </w:rPr>
        <w:t>ospital. He had been ill for five years of compl</w:t>
      </w:r>
      <w:r>
        <w:rPr>
          <w:rFonts w:ascii="Book Antiqua" w:hAnsi="Book Antiqua"/>
          <w:sz w:val="30"/>
          <w:szCs w:val="30"/>
        </w:rPr>
        <w:t>ications. He was born in Union T</w:t>
      </w:r>
      <w:r w:rsidRPr="00492EDD">
        <w:rPr>
          <w:rFonts w:ascii="Book Antiqua" w:hAnsi="Book Antiqua"/>
          <w:sz w:val="30"/>
          <w:szCs w:val="30"/>
        </w:rPr>
        <w:t xml:space="preserve">ownship Jan. 22, 1874, a son of Henderson and </w:t>
      </w:r>
      <w:proofErr w:type="spellStart"/>
      <w:r w:rsidRPr="00492EDD">
        <w:rPr>
          <w:rFonts w:ascii="Book Antiqua" w:hAnsi="Book Antiqua"/>
          <w:sz w:val="30"/>
          <w:szCs w:val="30"/>
        </w:rPr>
        <w:t>Emaly</w:t>
      </w:r>
      <w:proofErr w:type="spellEnd"/>
      <w:r w:rsidRPr="00492EDD">
        <w:rPr>
          <w:rFonts w:ascii="Book Antiqua" w:hAnsi="Book Antiqua"/>
          <w:sz w:val="30"/>
          <w:szCs w:val="30"/>
        </w:rPr>
        <w:t xml:space="preserve"> Walters, and was married to Nellie Cramer March 4, 1897. His wife preceded him in death in 1936. Mr. Walters was a member of the Union Chap</w:t>
      </w:r>
      <w:r>
        <w:rPr>
          <w:rFonts w:ascii="Book Antiqua" w:hAnsi="Book Antiqua"/>
          <w:sz w:val="30"/>
          <w:szCs w:val="30"/>
        </w:rPr>
        <w:t>el Evangelical United Brethren C</w:t>
      </w:r>
      <w:r w:rsidRPr="00492EDD">
        <w:rPr>
          <w:rFonts w:ascii="Book Antiqua" w:hAnsi="Book Antiqua"/>
          <w:sz w:val="30"/>
          <w:szCs w:val="30"/>
        </w:rPr>
        <w:t xml:space="preserve">hurch. </w:t>
      </w:r>
    </w:p>
    <w:p w:rsid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492EDD">
        <w:rPr>
          <w:rFonts w:ascii="Book Antiqua" w:hAnsi="Book Antiqua"/>
          <w:sz w:val="30"/>
          <w:szCs w:val="30"/>
        </w:rPr>
        <w:t xml:space="preserve">Surviving are two sons, Forest and John Walters, both of Decatur; three grandchildren; four great-grandchildren; one brother, Freeman Walters of Monroe, and a stepbrother, Homer Walters of Continental, O. Two brothers and one sister are deceased. </w:t>
      </w:r>
    </w:p>
    <w:p w:rsidR="008113F9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492EDD">
        <w:rPr>
          <w:rFonts w:ascii="Book Antiqua" w:hAnsi="Book Antiqua"/>
          <w:sz w:val="30"/>
          <w:szCs w:val="30"/>
        </w:rPr>
        <w:t>Services will be conducted at 2 p.m. Monday at the B</w:t>
      </w:r>
      <w:r>
        <w:rPr>
          <w:rFonts w:ascii="Book Antiqua" w:hAnsi="Book Antiqua"/>
          <w:sz w:val="30"/>
          <w:szCs w:val="30"/>
        </w:rPr>
        <w:t>lack Funeral H</w:t>
      </w:r>
      <w:r w:rsidRPr="00492EDD">
        <w:rPr>
          <w:rFonts w:ascii="Book Antiqua" w:hAnsi="Book Antiqua"/>
          <w:sz w:val="30"/>
          <w:szCs w:val="30"/>
        </w:rPr>
        <w:t>ome, the Rev. Kenneth Angle officiating.</w:t>
      </w:r>
      <w:r>
        <w:rPr>
          <w:rFonts w:ascii="Book Antiqua" w:hAnsi="Book Antiqua"/>
          <w:sz w:val="30"/>
          <w:szCs w:val="30"/>
        </w:rPr>
        <w:t xml:space="preserve"> Burial will be in the Decatur C</w:t>
      </w:r>
      <w:r w:rsidRPr="00492EDD">
        <w:rPr>
          <w:rFonts w:ascii="Book Antiqua" w:hAnsi="Book Antiqua"/>
          <w:sz w:val="30"/>
          <w:szCs w:val="30"/>
        </w:rPr>
        <w:t>emetery. Friends may call at the funeral home after 7 p.m. today until time of the services.</w:t>
      </w:r>
    </w:p>
    <w:p w:rsid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</w:p>
    <w:p w:rsid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  <w:r w:rsidRPr="00492EDD">
        <w:rPr>
          <w:rFonts w:ascii="Book Antiqua" w:hAnsi="Book Antiqua"/>
          <w:sz w:val="30"/>
          <w:szCs w:val="30"/>
        </w:rPr>
        <w:t>Decatur Daily Democrat</w:t>
      </w:r>
      <w:r w:rsidR="001118BD">
        <w:rPr>
          <w:rFonts w:ascii="Book Antiqua" w:hAnsi="Book Antiqua"/>
          <w:sz w:val="30"/>
          <w:szCs w:val="30"/>
        </w:rPr>
        <w:t>, Adams County, Indiana</w:t>
      </w:r>
      <w:bookmarkStart w:id="0" w:name="_GoBack"/>
      <w:bookmarkEnd w:id="0"/>
    </w:p>
    <w:p w:rsidR="00492EDD" w:rsidRPr="00492EDD" w:rsidRDefault="00492EDD" w:rsidP="001118BD">
      <w:pPr>
        <w:ind w:left="720"/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February 10, 1962</w:t>
      </w:r>
    </w:p>
    <w:sectPr w:rsidR="00492EDD" w:rsidRPr="00492EDD" w:rsidSect="001118B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07F6A"/>
    <w:rsid w:val="001118BD"/>
    <w:rsid w:val="00112AA4"/>
    <w:rsid w:val="00133E44"/>
    <w:rsid w:val="0014001F"/>
    <w:rsid w:val="001432A1"/>
    <w:rsid w:val="00181EC5"/>
    <w:rsid w:val="001A3C83"/>
    <w:rsid w:val="001A6AF1"/>
    <w:rsid w:val="001E4689"/>
    <w:rsid w:val="001E5E6E"/>
    <w:rsid w:val="00201BAB"/>
    <w:rsid w:val="0026406C"/>
    <w:rsid w:val="00267B50"/>
    <w:rsid w:val="002748F5"/>
    <w:rsid w:val="002C4B19"/>
    <w:rsid w:val="002E4EA5"/>
    <w:rsid w:val="00341259"/>
    <w:rsid w:val="0034166E"/>
    <w:rsid w:val="00365B55"/>
    <w:rsid w:val="00394A0B"/>
    <w:rsid w:val="003B4FAF"/>
    <w:rsid w:val="003E174C"/>
    <w:rsid w:val="003E68E8"/>
    <w:rsid w:val="003F77F1"/>
    <w:rsid w:val="00440426"/>
    <w:rsid w:val="00463176"/>
    <w:rsid w:val="004631D2"/>
    <w:rsid w:val="0046787B"/>
    <w:rsid w:val="00492EDD"/>
    <w:rsid w:val="00493754"/>
    <w:rsid w:val="004B4913"/>
    <w:rsid w:val="004C4886"/>
    <w:rsid w:val="005153C7"/>
    <w:rsid w:val="005E1C55"/>
    <w:rsid w:val="005F4559"/>
    <w:rsid w:val="00616B87"/>
    <w:rsid w:val="00620384"/>
    <w:rsid w:val="0063398F"/>
    <w:rsid w:val="00634D00"/>
    <w:rsid w:val="00646899"/>
    <w:rsid w:val="006B4E55"/>
    <w:rsid w:val="006C763E"/>
    <w:rsid w:val="006D17FD"/>
    <w:rsid w:val="006E5A20"/>
    <w:rsid w:val="007158AE"/>
    <w:rsid w:val="0076630B"/>
    <w:rsid w:val="00771A86"/>
    <w:rsid w:val="00772686"/>
    <w:rsid w:val="007E7BC8"/>
    <w:rsid w:val="007E7C52"/>
    <w:rsid w:val="007F232F"/>
    <w:rsid w:val="007F2E3F"/>
    <w:rsid w:val="008113F9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45860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30D8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DF1960"/>
    <w:rsid w:val="00E16677"/>
    <w:rsid w:val="00E6482A"/>
    <w:rsid w:val="00E9028F"/>
    <w:rsid w:val="00EA5250"/>
    <w:rsid w:val="00EE026D"/>
    <w:rsid w:val="00F00D37"/>
    <w:rsid w:val="00F05F77"/>
    <w:rsid w:val="00F108B3"/>
    <w:rsid w:val="00F27C02"/>
    <w:rsid w:val="00F34E6C"/>
    <w:rsid w:val="00F45491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4</cp:revision>
  <dcterms:created xsi:type="dcterms:W3CDTF">2018-04-22T02:17:00Z</dcterms:created>
  <dcterms:modified xsi:type="dcterms:W3CDTF">2020-06-27T02:01:00Z</dcterms:modified>
</cp:coreProperties>
</file>