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D400" w14:textId="77777777" w:rsidR="00E17918" w:rsidRDefault="00E17918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5FFEC72" w14:textId="77777777" w:rsidR="00DF1960" w:rsidRDefault="001A3C8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Homer S. Walters</w:t>
      </w:r>
    </w:p>
    <w:p w14:paraId="761ED98E" w14:textId="77777777" w:rsidR="001A3C83" w:rsidRDefault="001A3C8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20, 1873 – October 6, 1963</w:t>
      </w:r>
    </w:p>
    <w:p w14:paraId="188D1E70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8D58048" w14:textId="77777777" w:rsidR="00B573F5" w:rsidRDefault="001A3C8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D5308ED" wp14:editId="3F2347D4">
            <wp:extent cx="2535555" cy="1901666"/>
            <wp:effectExtent l="0" t="0" r="0" b="3810"/>
            <wp:docPr id="36" name="Picture 36" descr="Homer S.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omer S. Walte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46" cy="190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742F1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5E1C55">
        <w:rPr>
          <w:rFonts w:ascii="Book Antiqua" w:hAnsi="Book Antiqua"/>
          <w:sz w:val="30"/>
          <w:szCs w:val="30"/>
        </w:rPr>
        <w:t>PLS</w:t>
      </w:r>
    </w:p>
    <w:p w14:paraId="78BFE9E5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57CE7EE" w14:textId="77777777" w:rsidR="001A3C83" w:rsidRDefault="001A3C83" w:rsidP="00DF1960">
      <w:pPr>
        <w:contextualSpacing/>
        <w:rPr>
          <w:rFonts w:ascii="Book Antiqua" w:hAnsi="Book Antiqua"/>
          <w:sz w:val="30"/>
          <w:szCs w:val="30"/>
        </w:rPr>
      </w:pPr>
      <w:r w:rsidRPr="001A3C83">
        <w:rPr>
          <w:rFonts w:ascii="Book Antiqua" w:hAnsi="Book Antiqua"/>
          <w:sz w:val="30"/>
          <w:szCs w:val="30"/>
        </w:rPr>
        <w:t xml:space="preserve">Homer Walter Dies at Defiance Hospital </w:t>
      </w:r>
    </w:p>
    <w:p w14:paraId="53DA8B79" w14:textId="77777777" w:rsidR="001A3C83" w:rsidRDefault="001A3C83" w:rsidP="00DF1960">
      <w:pPr>
        <w:contextualSpacing/>
        <w:rPr>
          <w:rFonts w:ascii="Book Antiqua" w:hAnsi="Book Antiqua"/>
          <w:sz w:val="30"/>
          <w:szCs w:val="30"/>
        </w:rPr>
      </w:pPr>
    </w:p>
    <w:p w14:paraId="02257E19" w14:textId="77777777" w:rsidR="001A3C83" w:rsidRDefault="001A3C83" w:rsidP="00DF196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A3C83">
        <w:rPr>
          <w:rFonts w:ascii="Book Antiqua" w:hAnsi="Book Antiqua"/>
          <w:sz w:val="30"/>
          <w:szCs w:val="30"/>
        </w:rPr>
        <w:t>Homer Walters, 90, native of Decatur and a retired farmer, die</w:t>
      </w:r>
      <w:r>
        <w:rPr>
          <w:rFonts w:ascii="Book Antiqua" w:hAnsi="Book Antiqua"/>
          <w:sz w:val="30"/>
          <w:szCs w:val="30"/>
        </w:rPr>
        <w:t>d at 10:15 p.m. Sunday at City H</w:t>
      </w:r>
      <w:r w:rsidRPr="001A3C83">
        <w:rPr>
          <w:rFonts w:ascii="Book Antiqua" w:hAnsi="Book Antiqua"/>
          <w:sz w:val="30"/>
          <w:szCs w:val="30"/>
        </w:rPr>
        <w:t>ospital at Defiance, O. H</w:t>
      </w:r>
      <w:r>
        <w:rPr>
          <w:rFonts w:ascii="Book Antiqua" w:hAnsi="Book Antiqua"/>
          <w:sz w:val="30"/>
          <w:szCs w:val="30"/>
        </w:rPr>
        <w:t>e formerly resided in Defiance, R</w:t>
      </w:r>
      <w:r w:rsidRPr="001A3C83">
        <w:rPr>
          <w:rFonts w:ascii="Book Antiqua" w:hAnsi="Book Antiqua"/>
          <w:sz w:val="30"/>
          <w:szCs w:val="30"/>
        </w:rPr>
        <w:t>oute 6, but for the past two years had made his home with a niece near Continental, O. He was born in Decatur</w:t>
      </w:r>
      <w:r>
        <w:rPr>
          <w:rFonts w:ascii="Book Antiqua" w:hAnsi="Book Antiqua"/>
          <w:sz w:val="30"/>
          <w:szCs w:val="30"/>
        </w:rPr>
        <w:t>,</w:t>
      </w:r>
      <w:r w:rsidRPr="001A3C83">
        <w:rPr>
          <w:rFonts w:ascii="Book Antiqua" w:hAnsi="Book Antiqua"/>
          <w:sz w:val="30"/>
          <w:szCs w:val="30"/>
        </w:rPr>
        <w:t xml:space="preserve"> March 20, 1873, a son of Elijah and Esther Hines-Walters, but moved from this city when a young man. His wife, the former Samantha Venus, preceded him in death Dec. 7, 1954. </w:t>
      </w:r>
    </w:p>
    <w:p w14:paraId="73633017" w14:textId="77777777" w:rsidR="001A3C83" w:rsidRDefault="001A3C83" w:rsidP="00DF196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A3C83">
        <w:rPr>
          <w:rFonts w:ascii="Book Antiqua" w:hAnsi="Book Antiqua"/>
          <w:sz w:val="30"/>
          <w:szCs w:val="30"/>
        </w:rPr>
        <w:t>Surviving are two sons, Donald and Bert Walters, both of Defiance route 6; two daughter</w:t>
      </w:r>
      <w:r>
        <w:rPr>
          <w:rFonts w:ascii="Book Antiqua" w:hAnsi="Book Antiqua"/>
          <w:sz w:val="30"/>
          <w:szCs w:val="30"/>
        </w:rPr>
        <w:t>s, Mrs. Helen Bott of Defiance, R</w:t>
      </w:r>
      <w:r w:rsidRPr="001A3C83">
        <w:rPr>
          <w:rFonts w:ascii="Book Antiqua" w:hAnsi="Book Antiqua"/>
          <w:sz w:val="30"/>
          <w:szCs w:val="30"/>
        </w:rPr>
        <w:t xml:space="preserve">oute 8, and Mrs. Edna Moore of Wyandotte, Mich.; a half-brother, Freeman Walters of Monroe, </w:t>
      </w:r>
      <w:r>
        <w:rPr>
          <w:rFonts w:ascii="Book Antiqua" w:hAnsi="Book Antiqua"/>
          <w:sz w:val="30"/>
          <w:szCs w:val="30"/>
        </w:rPr>
        <w:t>R</w:t>
      </w:r>
      <w:r w:rsidRPr="001A3C83">
        <w:rPr>
          <w:rFonts w:ascii="Book Antiqua" w:hAnsi="Book Antiqua"/>
          <w:sz w:val="30"/>
          <w:szCs w:val="30"/>
        </w:rPr>
        <w:t xml:space="preserve">oute 1; 10 grandchildren and 26 great-grandchildren. 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3F38C63D" w14:textId="77777777" w:rsidR="001A3C83" w:rsidRDefault="001A3C83" w:rsidP="00DF196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</w:t>
      </w:r>
      <w:r w:rsidRPr="001A3C83">
        <w:rPr>
          <w:rFonts w:ascii="Book Antiqua" w:hAnsi="Book Antiqua"/>
          <w:sz w:val="30"/>
          <w:szCs w:val="30"/>
        </w:rPr>
        <w:t xml:space="preserve">Funeral services will be held at </w:t>
      </w:r>
      <w:r>
        <w:rPr>
          <w:rFonts w:ascii="Book Antiqua" w:hAnsi="Book Antiqua"/>
          <w:sz w:val="30"/>
          <w:szCs w:val="30"/>
        </w:rPr>
        <w:t>1 p.m. Wednesday at the Walker Funeral H</w:t>
      </w:r>
      <w:r w:rsidRPr="001A3C83">
        <w:rPr>
          <w:rFonts w:ascii="Book Antiqua" w:hAnsi="Book Antiqua"/>
          <w:sz w:val="30"/>
          <w:szCs w:val="30"/>
        </w:rPr>
        <w:t xml:space="preserve">ome at Continental. The body will </w:t>
      </w:r>
      <w:r>
        <w:rPr>
          <w:rFonts w:ascii="Book Antiqua" w:hAnsi="Book Antiqua"/>
          <w:sz w:val="30"/>
          <w:szCs w:val="30"/>
        </w:rPr>
        <w:t>then be brought to the Decatur C</w:t>
      </w:r>
      <w:r w:rsidRPr="001A3C83">
        <w:rPr>
          <w:rFonts w:ascii="Book Antiqua" w:hAnsi="Book Antiqua"/>
          <w:sz w:val="30"/>
          <w:szCs w:val="30"/>
        </w:rPr>
        <w:t>emetery for burial at 3:15 p.m. Wed</w:t>
      </w:r>
      <w:r>
        <w:rPr>
          <w:rFonts w:ascii="Book Antiqua" w:hAnsi="Book Antiqua"/>
          <w:sz w:val="30"/>
          <w:szCs w:val="30"/>
        </w:rPr>
        <w:t>nesday, conducted by the Zwick Funeral H</w:t>
      </w:r>
      <w:r w:rsidRPr="001A3C83">
        <w:rPr>
          <w:rFonts w:ascii="Book Antiqua" w:hAnsi="Book Antiqua"/>
          <w:sz w:val="30"/>
          <w:szCs w:val="30"/>
        </w:rPr>
        <w:t>ome. The body may be viewed before interment.</w:t>
      </w:r>
    </w:p>
    <w:p w14:paraId="0019E183" w14:textId="77777777" w:rsidR="001A3C83" w:rsidRDefault="001A3C83" w:rsidP="00DF1960">
      <w:pPr>
        <w:contextualSpacing/>
        <w:rPr>
          <w:rFonts w:ascii="Book Antiqua" w:hAnsi="Book Antiqua"/>
          <w:sz w:val="30"/>
          <w:szCs w:val="30"/>
        </w:rPr>
      </w:pPr>
    </w:p>
    <w:p w14:paraId="7BED1FC6" w14:textId="77777777" w:rsidR="001A3C83" w:rsidRDefault="001A3C83" w:rsidP="00DF1960">
      <w:pPr>
        <w:contextualSpacing/>
        <w:rPr>
          <w:rFonts w:ascii="Book Antiqua" w:hAnsi="Book Antiqua"/>
          <w:sz w:val="30"/>
          <w:szCs w:val="30"/>
        </w:rPr>
      </w:pPr>
      <w:r w:rsidRPr="001A3C83">
        <w:rPr>
          <w:rFonts w:ascii="Book Antiqua" w:hAnsi="Book Antiqua"/>
          <w:sz w:val="30"/>
          <w:szCs w:val="30"/>
        </w:rPr>
        <w:t>Decatur Daily Democrat</w:t>
      </w:r>
      <w:r w:rsidR="00E17918">
        <w:rPr>
          <w:rFonts w:ascii="Book Antiqua" w:hAnsi="Book Antiqua"/>
          <w:sz w:val="30"/>
          <w:szCs w:val="30"/>
        </w:rPr>
        <w:t>, Adams County, Indiana</w:t>
      </w:r>
    </w:p>
    <w:p w14:paraId="52E8F02E" w14:textId="77777777" w:rsidR="00201BAB" w:rsidRPr="001A3C83" w:rsidRDefault="001A3C83" w:rsidP="00DF1960">
      <w:pPr>
        <w:contextualSpacing/>
        <w:rPr>
          <w:rFonts w:ascii="Book Antiqua" w:hAnsi="Book Antiqua"/>
          <w:sz w:val="30"/>
          <w:szCs w:val="30"/>
        </w:rPr>
      </w:pPr>
      <w:r w:rsidRPr="001A3C83">
        <w:rPr>
          <w:rFonts w:ascii="Book Antiqua" w:hAnsi="Book Antiqua"/>
          <w:sz w:val="30"/>
          <w:szCs w:val="30"/>
        </w:rPr>
        <w:t>October 7, 1963</w:t>
      </w:r>
      <w:r w:rsidR="00DF1960" w:rsidRPr="001A3C83">
        <w:rPr>
          <w:rFonts w:ascii="Book Antiqua" w:hAnsi="Book Antiqua"/>
          <w:sz w:val="30"/>
          <w:szCs w:val="30"/>
        </w:rPr>
        <w:br/>
        <w:t> </w:t>
      </w:r>
    </w:p>
    <w:sectPr w:rsidR="00201BAB" w:rsidRPr="001A3C83" w:rsidSect="00E1791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3C83"/>
    <w:rsid w:val="001A6AF1"/>
    <w:rsid w:val="001E4689"/>
    <w:rsid w:val="001E5E6E"/>
    <w:rsid w:val="00201BAB"/>
    <w:rsid w:val="0026406C"/>
    <w:rsid w:val="00267B50"/>
    <w:rsid w:val="002748F5"/>
    <w:rsid w:val="002E4EA5"/>
    <w:rsid w:val="00341259"/>
    <w:rsid w:val="0034166E"/>
    <w:rsid w:val="00365B55"/>
    <w:rsid w:val="00394A0B"/>
    <w:rsid w:val="003E174C"/>
    <w:rsid w:val="003E68E8"/>
    <w:rsid w:val="003F77F1"/>
    <w:rsid w:val="00463176"/>
    <w:rsid w:val="004631D2"/>
    <w:rsid w:val="0046787B"/>
    <w:rsid w:val="00493754"/>
    <w:rsid w:val="004B4913"/>
    <w:rsid w:val="004C4886"/>
    <w:rsid w:val="005153C7"/>
    <w:rsid w:val="005E1C55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72686"/>
    <w:rsid w:val="007E7BC8"/>
    <w:rsid w:val="007E7C52"/>
    <w:rsid w:val="007F232F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45860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F0808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CF5800"/>
    <w:rsid w:val="00D16A38"/>
    <w:rsid w:val="00D52816"/>
    <w:rsid w:val="00D555E1"/>
    <w:rsid w:val="00D557F1"/>
    <w:rsid w:val="00D63FD9"/>
    <w:rsid w:val="00DA5875"/>
    <w:rsid w:val="00DE69BA"/>
    <w:rsid w:val="00DF1960"/>
    <w:rsid w:val="00E16677"/>
    <w:rsid w:val="00E17918"/>
    <w:rsid w:val="00EA5250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589B"/>
  <w15:docId w15:val="{3C3F2C43-6F71-429C-A42B-03A73D8F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2018-04-22T01:24:00Z</dcterms:created>
  <dcterms:modified xsi:type="dcterms:W3CDTF">2026-05-30T12:25:00Z</dcterms:modified>
</cp:coreProperties>
</file>