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BAB6" w14:textId="77777777" w:rsidR="006C763E" w:rsidRDefault="0021494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Sarah Jane (Hughes)</w:t>
      </w:r>
      <w:r w:rsidR="00DE69BA">
        <w:rPr>
          <w:rFonts w:ascii="Book Antiqua" w:hAnsi="Book Antiqua"/>
          <w:sz w:val="40"/>
          <w:szCs w:val="40"/>
        </w:rPr>
        <w:t xml:space="preserve"> Wagoner</w:t>
      </w:r>
    </w:p>
    <w:p w14:paraId="51159974" w14:textId="77777777" w:rsidR="00DE69BA" w:rsidRDefault="0021494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28, 1846 – March 3, 1917</w:t>
      </w:r>
    </w:p>
    <w:p w14:paraId="44ACDFF7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718E4FE" w14:textId="77777777" w:rsidR="0014001F" w:rsidRDefault="0091431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50878028" wp14:editId="794C5C0A">
                <wp:extent cx="302895" cy="302895"/>
                <wp:effectExtent l="0" t="0" r="0" b="0"/>
                <wp:docPr id="1" name="Rectangle 1" descr="Elizabeth M. &lt;i&gt;Shank&lt;/i&gt; Wagn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1BFBB2" id="Rectangle 1" o:spid="_x0000_s1026" alt="Elizabeth M. &lt;i&gt;Shank&lt;/i&gt; Wagner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181EC5" w:rsidRPr="00181EC5">
        <w:t xml:space="preserve"> </w:t>
      </w:r>
      <w:r w:rsidR="00DE69BA">
        <w:rPr>
          <w:noProof/>
        </w:rPr>
        <w:drawing>
          <wp:inline distT="0" distB="0" distL="0" distR="0" wp14:anchorId="0173DFDA" wp14:editId="555F572E">
            <wp:extent cx="2691417" cy="2967258"/>
            <wp:effectExtent l="0" t="0" r="0" b="5080"/>
            <wp:docPr id="8" name="Picture 8" descr="John Wago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John Wagon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03" t="13758" r="13918" b="31716"/>
                    <a:stretch/>
                  </pic:blipFill>
                  <pic:spPr bwMode="auto">
                    <a:xfrm>
                      <a:off x="0" y="0"/>
                      <a:ext cx="2691086" cy="296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115AB14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6C763E">
        <w:rPr>
          <w:rFonts w:ascii="Book Antiqua" w:hAnsi="Book Antiqua"/>
          <w:sz w:val="30"/>
          <w:szCs w:val="30"/>
        </w:rPr>
        <w:t>Deb Curry</w:t>
      </w:r>
    </w:p>
    <w:p w14:paraId="7577D75E" w14:textId="77777777" w:rsidR="002B5D31" w:rsidRDefault="00B95779" w:rsidP="00B92007">
      <w:pPr>
        <w:contextualSpacing/>
        <w:rPr>
          <w:rFonts w:ascii="Book Antiqua" w:hAnsi="Book Antiqua"/>
          <w:sz w:val="30"/>
          <w:szCs w:val="30"/>
        </w:rPr>
      </w:pPr>
      <w:r w:rsidRPr="00B95779">
        <w:rPr>
          <w:rFonts w:ascii="Book Antiqua" w:hAnsi="Book Antiqua"/>
          <w:sz w:val="30"/>
          <w:szCs w:val="30"/>
        </w:rPr>
        <w:br/>
      </w:r>
      <w:r w:rsidR="00B92007">
        <w:rPr>
          <w:rFonts w:ascii="Book Antiqua" w:hAnsi="Book Antiqua"/>
          <w:sz w:val="30"/>
          <w:szCs w:val="30"/>
        </w:rPr>
        <w:t>DEATH ENDS ALL</w:t>
      </w:r>
      <w:r w:rsidR="00B92007">
        <w:rPr>
          <w:rFonts w:ascii="Book Antiqua" w:hAnsi="Book Antiqua"/>
          <w:sz w:val="30"/>
          <w:szCs w:val="30"/>
        </w:rPr>
        <w:br/>
        <w:t>Death o</w:t>
      </w:r>
      <w:r w:rsidR="00B92007" w:rsidRPr="00B92007">
        <w:rPr>
          <w:rFonts w:ascii="Book Antiqua" w:hAnsi="Book Antiqua"/>
          <w:sz w:val="30"/>
          <w:szCs w:val="30"/>
        </w:rPr>
        <w:t>f Mrs. John Wagoner of First Street Occurred Saturday Night</w:t>
      </w:r>
      <w:r w:rsidR="00B92007" w:rsidRPr="00B92007">
        <w:rPr>
          <w:rFonts w:ascii="Book Antiqua" w:hAnsi="Book Antiqua"/>
          <w:sz w:val="30"/>
          <w:szCs w:val="30"/>
        </w:rPr>
        <w:br/>
        <w:t>THE FUNERAL TODAY</w:t>
      </w:r>
      <w:r w:rsidR="00B92007">
        <w:rPr>
          <w:rFonts w:ascii="Book Antiqua" w:hAnsi="Book Antiqua"/>
          <w:sz w:val="30"/>
          <w:szCs w:val="30"/>
        </w:rPr>
        <w:t xml:space="preserve"> a</w:t>
      </w:r>
      <w:r w:rsidR="00B92007" w:rsidRPr="00B92007">
        <w:rPr>
          <w:rFonts w:ascii="Book Antiqua" w:hAnsi="Book Antiqua"/>
          <w:sz w:val="30"/>
          <w:szCs w:val="30"/>
        </w:rPr>
        <w:t xml:space="preserve">t Evangelical Church at 2 </w:t>
      </w:r>
      <w:r w:rsidR="00B92007">
        <w:rPr>
          <w:rFonts w:ascii="Book Antiqua" w:hAnsi="Book Antiqua"/>
          <w:sz w:val="30"/>
          <w:szCs w:val="30"/>
        </w:rPr>
        <w:t>o</w:t>
      </w:r>
      <w:r w:rsidR="00B92007" w:rsidRPr="00B92007">
        <w:rPr>
          <w:rFonts w:ascii="Book Antiqua" w:hAnsi="Book Antiqua"/>
          <w:sz w:val="30"/>
          <w:szCs w:val="30"/>
        </w:rPr>
        <w:t>’clock</w:t>
      </w:r>
    </w:p>
    <w:p w14:paraId="4751110E" w14:textId="40B4F874" w:rsidR="00B92007" w:rsidRDefault="00B92007" w:rsidP="00B92007">
      <w:pPr>
        <w:contextualSpacing/>
        <w:rPr>
          <w:rFonts w:ascii="Book Antiqua" w:hAnsi="Book Antiqua"/>
          <w:sz w:val="30"/>
          <w:szCs w:val="30"/>
        </w:rPr>
      </w:pPr>
      <w:r w:rsidRPr="00B92007">
        <w:rPr>
          <w:rFonts w:ascii="Book Antiqua" w:hAnsi="Book Antiqua"/>
          <w:sz w:val="30"/>
          <w:szCs w:val="30"/>
        </w:rPr>
        <w:t>Burial In Maplewood Cemetery</w:t>
      </w:r>
    </w:p>
    <w:p w14:paraId="0C082A6B" w14:textId="77777777" w:rsidR="00B92007" w:rsidRPr="00B92007" w:rsidRDefault="00B92007" w:rsidP="00B92007">
      <w:pPr>
        <w:contextualSpacing/>
        <w:rPr>
          <w:rFonts w:ascii="Book Antiqua" w:hAnsi="Book Antiqua"/>
          <w:sz w:val="30"/>
          <w:szCs w:val="30"/>
        </w:rPr>
      </w:pPr>
    </w:p>
    <w:p w14:paraId="305006AA" w14:textId="77777777" w:rsidR="00B92007" w:rsidRDefault="00B92007" w:rsidP="00B92007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B92007">
        <w:rPr>
          <w:rFonts w:ascii="Book Antiqua" w:hAnsi="Book Antiqua"/>
          <w:sz w:val="30"/>
          <w:szCs w:val="30"/>
        </w:rPr>
        <w:t>The death of Mrs. John Wagoner, residing on First Street, this city, occurred Saturday afternoon at 4:30 o'clock, after five years of suffering from paralysis. For that length of time she has been bedfast, the last year of her illness being especially acute.</w:t>
      </w:r>
      <w:r w:rsidRPr="00B92007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B92007">
        <w:rPr>
          <w:rFonts w:ascii="Book Antiqua" w:hAnsi="Book Antiqua"/>
          <w:sz w:val="30"/>
          <w:szCs w:val="30"/>
        </w:rPr>
        <w:t>She was a lifelong resident of this county, having resided on a farm south of the city until many years ago, when the family moved to Decatur.</w:t>
      </w:r>
      <w:r w:rsidRPr="00B92007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lastRenderedPageBreak/>
        <w:t xml:space="preserve">   </w:t>
      </w:r>
      <w:r w:rsidRPr="00B92007">
        <w:rPr>
          <w:rFonts w:ascii="Book Antiqua" w:hAnsi="Book Antiqua"/>
          <w:sz w:val="30"/>
          <w:szCs w:val="30"/>
        </w:rPr>
        <w:t>Funeral services were held this afternoon at 2 o'clock from the Evangelical church, Rev. J. H. Rilling in charge</w:t>
      </w:r>
      <w:r>
        <w:rPr>
          <w:rFonts w:ascii="Book Antiqua" w:hAnsi="Book Antiqua"/>
          <w:sz w:val="30"/>
          <w:szCs w:val="30"/>
        </w:rPr>
        <w:t>, with burial in the Maplewood C</w:t>
      </w:r>
      <w:r w:rsidRPr="00B92007">
        <w:rPr>
          <w:rFonts w:ascii="Book Antiqua" w:hAnsi="Book Antiqua"/>
          <w:sz w:val="30"/>
          <w:szCs w:val="30"/>
        </w:rPr>
        <w:t>emetery.</w:t>
      </w:r>
    </w:p>
    <w:p w14:paraId="091C7FA7" w14:textId="77777777" w:rsidR="00B92007" w:rsidRDefault="00B92007" w:rsidP="00B92007">
      <w:pPr>
        <w:contextualSpacing/>
        <w:rPr>
          <w:rFonts w:ascii="Book Antiqua" w:hAnsi="Book Antiqua"/>
          <w:sz w:val="30"/>
          <w:szCs w:val="30"/>
        </w:rPr>
      </w:pPr>
    </w:p>
    <w:p w14:paraId="2559DF9E" w14:textId="77777777" w:rsidR="00B92007" w:rsidRDefault="00B92007" w:rsidP="00B92007">
      <w:pPr>
        <w:contextualSpacing/>
        <w:rPr>
          <w:rFonts w:ascii="Book Antiqua" w:hAnsi="Book Antiqua"/>
          <w:sz w:val="30"/>
          <w:szCs w:val="30"/>
        </w:rPr>
      </w:pPr>
      <w:r w:rsidRPr="00B92007">
        <w:rPr>
          <w:rFonts w:ascii="Book Antiqua" w:hAnsi="Book Antiqua"/>
          <w:sz w:val="30"/>
          <w:szCs w:val="30"/>
        </w:rPr>
        <w:t>Decatur Daily Democrat, Adams County, Indiana</w:t>
      </w:r>
      <w:r w:rsidRPr="00B92007">
        <w:rPr>
          <w:rFonts w:ascii="Book Antiqua" w:hAnsi="Book Antiqua"/>
          <w:sz w:val="30"/>
          <w:szCs w:val="30"/>
        </w:rPr>
        <w:br/>
        <w:t>Monday, March 5, 1917</w:t>
      </w:r>
    </w:p>
    <w:p w14:paraId="03E481D9" w14:textId="77777777" w:rsidR="00B92007" w:rsidRDefault="00B92007" w:rsidP="00B92007">
      <w:pPr>
        <w:contextualSpacing/>
        <w:rPr>
          <w:rFonts w:ascii="Book Antiqua" w:hAnsi="Book Antiqua"/>
          <w:sz w:val="30"/>
          <w:szCs w:val="30"/>
        </w:rPr>
      </w:pPr>
    </w:p>
    <w:p w14:paraId="70562650" w14:textId="77777777" w:rsidR="00B92007" w:rsidRDefault="00B92007" w:rsidP="00B92007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621BE17E" w14:textId="64ECF8A5" w:rsidR="002B5D31" w:rsidRDefault="002B5D31" w:rsidP="00B92007">
      <w:pPr>
        <w:contextualSpacing/>
        <w:rPr>
          <w:rFonts w:ascii="Book Antiqua" w:hAnsi="Book Antiqua"/>
          <w:sz w:val="30"/>
          <w:szCs w:val="30"/>
        </w:rPr>
      </w:pPr>
      <w:r w:rsidRPr="002B5D31">
        <w:rPr>
          <w:rFonts w:ascii="Book Antiqua" w:hAnsi="Book Antiqua"/>
          <w:sz w:val="30"/>
          <w:szCs w:val="30"/>
        </w:rPr>
        <w:t>Indiana, U.S., Death Certificates, 1899-2017</w:t>
      </w:r>
    </w:p>
    <w:p w14:paraId="4667D6B5" w14:textId="77777777" w:rsidR="002B5D31" w:rsidRPr="00B92007" w:rsidRDefault="002B5D31" w:rsidP="00B92007">
      <w:pPr>
        <w:contextualSpacing/>
        <w:rPr>
          <w:rFonts w:ascii="Book Antiqua" w:hAnsi="Book Antiqua"/>
          <w:sz w:val="30"/>
          <w:szCs w:val="30"/>
        </w:rPr>
      </w:pPr>
    </w:p>
    <w:p w14:paraId="3408CC04" w14:textId="77777777" w:rsidR="004631D2" w:rsidRPr="00214948" w:rsidRDefault="00214948" w:rsidP="00214948">
      <w:pPr>
        <w:rPr>
          <w:rFonts w:ascii="Book Antiqua" w:hAnsi="Book Antiqua"/>
          <w:sz w:val="30"/>
          <w:szCs w:val="30"/>
        </w:rPr>
      </w:pPr>
      <w:r w:rsidRPr="00214948">
        <w:rPr>
          <w:rFonts w:ascii="Book Antiqua" w:hAnsi="Book Antiqua"/>
          <w:sz w:val="30"/>
          <w:szCs w:val="30"/>
        </w:rPr>
        <w:t>Name: Sarah Jane Wagoner</w:t>
      </w:r>
      <w:r w:rsidRPr="00214948">
        <w:rPr>
          <w:rFonts w:ascii="Book Antiqua" w:hAnsi="Book Antiqua"/>
          <w:sz w:val="30"/>
          <w:szCs w:val="30"/>
        </w:rPr>
        <w:br/>
        <w:t>[Sarah Jane Hughes]</w:t>
      </w:r>
      <w:r w:rsidRPr="00214948">
        <w:rPr>
          <w:rFonts w:ascii="Book Antiqua" w:hAnsi="Book Antiqua"/>
          <w:sz w:val="30"/>
          <w:szCs w:val="30"/>
        </w:rPr>
        <w:br/>
        <w:t>Gender: Female</w:t>
      </w:r>
      <w:r w:rsidRPr="00214948">
        <w:rPr>
          <w:rFonts w:ascii="Book Antiqua" w:hAnsi="Book Antiqua"/>
          <w:sz w:val="30"/>
          <w:szCs w:val="30"/>
        </w:rPr>
        <w:br/>
        <w:t>Race: White</w:t>
      </w:r>
      <w:r w:rsidRPr="00214948">
        <w:rPr>
          <w:rFonts w:ascii="Book Antiqua" w:hAnsi="Book Antiqua"/>
          <w:sz w:val="30"/>
          <w:szCs w:val="30"/>
        </w:rPr>
        <w:br/>
        <w:t>Age: 70</w:t>
      </w:r>
      <w:r w:rsidRPr="00214948">
        <w:rPr>
          <w:rFonts w:ascii="Book Antiqua" w:hAnsi="Book Antiqua"/>
          <w:sz w:val="30"/>
          <w:szCs w:val="30"/>
        </w:rPr>
        <w:br/>
        <w:t>Marital Status: Married</w:t>
      </w:r>
      <w:r w:rsidRPr="00214948">
        <w:rPr>
          <w:rFonts w:ascii="Book Antiqua" w:hAnsi="Book Antiqua"/>
          <w:sz w:val="30"/>
          <w:szCs w:val="30"/>
        </w:rPr>
        <w:br/>
        <w:t>Birth Date: 28 Jun 1846</w:t>
      </w:r>
      <w:r w:rsidRPr="00214948">
        <w:rPr>
          <w:rFonts w:ascii="Book Antiqua" w:hAnsi="Book Antiqua"/>
          <w:sz w:val="30"/>
          <w:szCs w:val="30"/>
        </w:rPr>
        <w:br/>
        <w:t>Birth Place: Ohio</w:t>
      </w:r>
      <w:r w:rsidRPr="00214948">
        <w:rPr>
          <w:rFonts w:ascii="Book Antiqua" w:hAnsi="Book Antiqua"/>
          <w:sz w:val="30"/>
          <w:szCs w:val="30"/>
        </w:rPr>
        <w:br/>
        <w:t>Death Date: 3 Mar 1917</w:t>
      </w:r>
      <w:r w:rsidRPr="00214948">
        <w:rPr>
          <w:rFonts w:ascii="Book Antiqua" w:hAnsi="Book Antiqua"/>
          <w:sz w:val="30"/>
          <w:szCs w:val="30"/>
        </w:rPr>
        <w:br/>
        <w:t>Death Place: Decatur, Adams, Indiana, USA</w:t>
      </w:r>
      <w:r w:rsidRPr="00214948">
        <w:rPr>
          <w:rFonts w:ascii="Book Antiqua" w:hAnsi="Book Antiqua"/>
          <w:sz w:val="30"/>
          <w:szCs w:val="30"/>
        </w:rPr>
        <w:br/>
        <w:t>Father: L D Hughes</w:t>
      </w:r>
      <w:r w:rsidRPr="00214948">
        <w:rPr>
          <w:rFonts w:ascii="Book Antiqua" w:hAnsi="Book Antiqua"/>
          <w:sz w:val="30"/>
          <w:szCs w:val="30"/>
        </w:rPr>
        <w:br/>
        <w:t xml:space="preserve">Mother: </w:t>
      </w:r>
      <w:proofErr w:type="spellStart"/>
      <w:r w:rsidRPr="00214948">
        <w:rPr>
          <w:rFonts w:ascii="Book Antiqua" w:hAnsi="Book Antiqua"/>
          <w:sz w:val="30"/>
          <w:szCs w:val="30"/>
        </w:rPr>
        <w:t>Syntha</w:t>
      </w:r>
      <w:proofErr w:type="spellEnd"/>
      <w:r w:rsidRPr="00214948">
        <w:rPr>
          <w:rFonts w:ascii="Book Antiqua" w:hAnsi="Book Antiqua"/>
          <w:sz w:val="30"/>
          <w:szCs w:val="30"/>
        </w:rPr>
        <w:t xml:space="preserve"> Ann </w:t>
      </w:r>
      <w:proofErr w:type="spellStart"/>
      <w:r w:rsidRPr="00214948">
        <w:rPr>
          <w:rFonts w:ascii="Book Antiqua" w:hAnsi="Book Antiqua"/>
          <w:sz w:val="30"/>
          <w:szCs w:val="30"/>
        </w:rPr>
        <w:t>Eggworth</w:t>
      </w:r>
      <w:proofErr w:type="spellEnd"/>
      <w:r w:rsidRPr="00214948">
        <w:rPr>
          <w:rFonts w:ascii="Book Antiqua" w:hAnsi="Book Antiqua"/>
          <w:sz w:val="30"/>
          <w:szCs w:val="30"/>
        </w:rPr>
        <w:br/>
        <w:t>Spouse: John Wagoner</w:t>
      </w:r>
      <w:r w:rsidRPr="00214948">
        <w:rPr>
          <w:rFonts w:ascii="Book Antiqua" w:hAnsi="Book Antiqua"/>
          <w:sz w:val="30"/>
          <w:szCs w:val="30"/>
        </w:rPr>
        <w:br/>
        <w:t>Buried: March 5, 1917; Decatur, Indiana</w:t>
      </w:r>
    </w:p>
    <w:sectPr w:rsidR="004631D2" w:rsidRPr="00214948" w:rsidSect="002B5D31">
      <w:pgSz w:w="12240" w:h="144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5452"/>
    <w:rsid w:val="000272B4"/>
    <w:rsid w:val="00032120"/>
    <w:rsid w:val="000323AD"/>
    <w:rsid w:val="00032736"/>
    <w:rsid w:val="00074AE1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E5E6E"/>
    <w:rsid w:val="00214948"/>
    <w:rsid w:val="00267B50"/>
    <w:rsid w:val="002748F5"/>
    <w:rsid w:val="002B5D31"/>
    <w:rsid w:val="0034166E"/>
    <w:rsid w:val="00365B55"/>
    <w:rsid w:val="003F77F1"/>
    <w:rsid w:val="004631D2"/>
    <w:rsid w:val="004C4886"/>
    <w:rsid w:val="005153C7"/>
    <w:rsid w:val="005F4559"/>
    <w:rsid w:val="00616B87"/>
    <w:rsid w:val="00620384"/>
    <w:rsid w:val="00634D00"/>
    <w:rsid w:val="00646899"/>
    <w:rsid w:val="006B4E55"/>
    <w:rsid w:val="006C763E"/>
    <w:rsid w:val="007158AE"/>
    <w:rsid w:val="0076630B"/>
    <w:rsid w:val="00771A86"/>
    <w:rsid w:val="007E7BC8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91A17"/>
    <w:rsid w:val="009D308C"/>
    <w:rsid w:val="009D7B95"/>
    <w:rsid w:val="009E7C70"/>
    <w:rsid w:val="00A02C79"/>
    <w:rsid w:val="00A812AA"/>
    <w:rsid w:val="00AC4CAD"/>
    <w:rsid w:val="00B32A97"/>
    <w:rsid w:val="00B34215"/>
    <w:rsid w:val="00B45C41"/>
    <w:rsid w:val="00B55454"/>
    <w:rsid w:val="00B92007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CE6746"/>
    <w:rsid w:val="00D16A38"/>
    <w:rsid w:val="00D52816"/>
    <w:rsid w:val="00D63FD9"/>
    <w:rsid w:val="00DE69BA"/>
    <w:rsid w:val="00E16677"/>
    <w:rsid w:val="00EA5250"/>
    <w:rsid w:val="00EE026D"/>
    <w:rsid w:val="00F05F77"/>
    <w:rsid w:val="00F108B3"/>
    <w:rsid w:val="00F27C02"/>
    <w:rsid w:val="00F34E6C"/>
    <w:rsid w:val="00F53A7C"/>
    <w:rsid w:val="00F71CDB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EC1BC"/>
  <w15:docId w15:val="{032219CA-BDFA-4B42-A244-BC360080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1041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2020-03-01T03:50:00Z</dcterms:created>
  <dcterms:modified xsi:type="dcterms:W3CDTF">2026-05-29T19:08:00Z</dcterms:modified>
</cp:coreProperties>
</file>