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4B55422" w14:textId="61F26A3D" w:rsidR="000431D7" w:rsidRDefault="00955943" w:rsidP="0002165D">
      <w:pPr>
        <w:contextualSpacing/>
        <w:jc w:val="center"/>
        <w:rPr>
          <w:rFonts w:ascii="Book Antiqua" w:hAnsi="Book Antiqua"/>
          <w:sz w:val="40"/>
          <w:szCs w:val="40"/>
        </w:rPr>
      </w:pPr>
      <w:r>
        <w:rPr>
          <w:rFonts w:ascii="Book Antiqua" w:hAnsi="Book Antiqua"/>
          <w:sz w:val="40"/>
          <w:szCs w:val="40"/>
        </w:rPr>
        <w:t>Beverly K. (</w:t>
      </w:r>
      <w:r w:rsidR="00CF15C5">
        <w:rPr>
          <w:rFonts w:ascii="Book Antiqua" w:hAnsi="Book Antiqua"/>
          <w:sz w:val="40"/>
          <w:szCs w:val="40"/>
        </w:rPr>
        <w:t>Spiegel</w:t>
      </w:r>
      <w:r>
        <w:rPr>
          <w:rFonts w:ascii="Book Antiqua" w:hAnsi="Book Antiqua"/>
          <w:sz w:val="40"/>
          <w:szCs w:val="40"/>
        </w:rPr>
        <w:t>) Wagner</w:t>
      </w:r>
    </w:p>
    <w:p w14:paraId="0A4DD1EF" w14:textId="7F395A04" w:rsidR="00955943" w:rsidRDefault="00955943" w:rsidP="0002165D">
      <w:pPr>
        <w:contextualSpacing/>
        <w:jc w:val="center"/>
        <w:rPr>
          <w:rFonts w:ascii="Book Antiqua" w:hAnsi="Book Antiqua"/>
          <w:sz w:val="40"/>
          <w:szCs w:val="40"/>
        </w:rPr>
      </w:pPr>
      <w:r>
        <w:rPr>
          <w:rFonts w:ascii="Book Antiqua" w:hAnsi="Book Antiqua"/>
          <w:sz w:val="40"/>
          <w:szCs w:val="40"/>
        </w:rPr>
        <w:t>December 11, 1946 – October 26, 2024</w:t>
      </w:r>
    </w:p>
    <w:p w14:paraId="56882F4B" w14:textId="77777777" w:rsidR="00955943" w:rsidRDefault="00955943" w:rsidP="0002165D">
      <w:pPr>
        <w:contextualSpacing/>
        <w:jc w:val="center"/>
        <w:rPr>
          <w:rFonts w:ascii="Book Antiqua" w:hAnsi="Book Antiqua"/>
          <w:sz w:val="40"/>
          <w:szCs w:val="40"/>
        </w:rPr>
      </w:pPr>
    </w:p>
    <w:p w14:paraId="13A6767C" w14:textId="79127C6C" w:rsidR="00955943" w:rsidRDefault="00955943" w:rsidP="0002165D">
      <w:pPr>
        <w:contextualSpacing/>
        <w:jc w:val="center"/>
        <w:rPr>
          <w:rFonts w:ascii="Book Antiqua" w:hAnsi="Book Antiqua"/>
          <w:sz w:val="40"/>
          <w:szCs w:val="40"/>
        </w:rPr>
      </w:pPr>
      <w:r>
        <w:rPr>
          <w:rFonts w:ascii="Book Antiqua" w:hAnsi="Book Antiqua"/>
          <w:noProof/>
          <w:sz w:val="40"/>
          <w:szCs w:val="40"/>
        </w:rPr>
        <w:drawing>
          <wp:inline distT="0" distB="0" distL="0" distR="0" wp14:anchorId="553C3FEE" wp14:editId="23C04BBF">
            <wp:extent cx="3017479" cy="843814"/>
            <wp:effectExtent l="0" t="0" r="0" b="0"/>
            <wp:docPr id="2121224966" name="Picture 1" descr="A red and white gate with a white sig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24966" name="Picture 1" descr="A red and white gate with a white sign in the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029566" cy="847194"/>
                    </a:xfrm>
                    <a:prstGeom prst="rect">
                      <a:avLst/>
                    </a:prstGeom>
                  </pic:spPr>
                </pic:pic>
              </a:graphicData>
            </a:graphic>
          </wp:inline>
        </w:drawing>
      </w:r>
    </w:p>
    <w:p w14:paraId="1DD86D5E" w14:textId="5B217448" w:rsidR="00955943" w:rsidRPr="00955943" w:rsidRDefault="00955943" w:rsidP="0002165D">
      <w:pPr>
        <w:contextualSpacing/>
        <w:jc w:val="center"/>
        <w:rPr>
          <w:rFonts w:ascii="Book Antiqua" w:hAnsi="Book Antiqua"/>
          <w:sz w:val="30"/>
          <w:szCs w:val="30"/>
        </w:rPr>
      </w:pPr>
      <w:r w:rsidRPr="00955943">
        <w:rPr>
          <w:rFonts w:ascii="Book Antiqua" w:hAnsi="Book Antiqua"/>
          <w:sz w:val="30"/>
          <w:szCs w:val="30"/>
        </w:rPr>
        <w:t>Photo by Barbara Baker Anderson</w:t>
      </w:r>
    </w:p>
    <w:p w14:paraId="4B698CAB" w14:textId="77777777" w:rsidR="00676B76" w:rsidRDefault="00676B76" w:rsidP="0002165D">
      <w:pPr>
        <w:contextualSpacing/>
        <w:jc w:val="center"/>
        <w:rPr>
          <w:rFonts w:ascii="Book Antiqua" w:hAnsi="Book Antiqua"/>
          <w:sz w:val="40"/>
          <w:szCs w:val="40"/>
        </w:rPr>
      </w:pPr>
    </w:p>
    <w:p w14:paraId="5B640E3B" w14:textId="3CDCBA2E"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 xml:space="preserve">Beverly K. Wagner, 77, of Decatur, Indiana passed away on Saturday, October 26, 2024, at Swiss Village in Berne, Indiana. She was born on December 11, 1946, in Decatur, Indiana to the late Lloyd R. Spiegel and the late Doris B. (Jones) </w:t>
      </w:r>
      <w:proofErr w:type="spellStart"/>
      <w:r w:rsidRPr="00955943">
        <w:rPr>
          <w:rFonts w:ascii="Book Antiqua" w:hAnsi="Book Antiqua"/>
          <w:sz w:val="30"/>
          <w:szCs w:val="30"/>
        </w:rPr>
        <w:t>Koomler</w:t>
      </w:r>
      <w:proofErr w:type="spellEnd"/>
      <w:r w:rsidRPr="00955943">
        <w:rPr>
          <w:rFonts w:ascii="Book Antiqua" w:hAnsi="Book Antiqua"/>
          <w:sz w:val="30"/>
          <w:szCs w:val="30"/>
        </w:rPr>
        <w:t>. Beverly was united in marriage to Anthony L. Wagner on September 17, 1966, at Zion Lutheran Church in Decatur, Indiana. </w:t>
      </w:r>
    </w:p>
    <w:p w14:paraId="2882C5ED" w14:textId="56F35EE2"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She was a member of Zion Lutheran Church, Decatur where she sang in the choir and was a member of the Altar Guild. Beverly was also a member of the Indiana Hairdresser’s Association. </w:t>
      </w:r>
    </w:p>
    <w:p w14:paraId="3BEFDC6E" w14:textId="719CEAE6"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 xml:space="preserve">She graduated from Decatur High School in 1965 and went on to obtain her Cosmetology license in 1967 at Warner Beauty College in Fort Wayne.  Beverly was a beautician working at several different </w:t>
      </w:r>
      <w:r>
        <w:rPr>
          <w:rFonts w:ascii="Book Antiqua" w:hAnsi="Book Antiqua"/>
          <w:sz w:val="30"/>
          <w:szCs w:val="30"/>
        </w:rPr>
        <w:t>s</w:t>
      </w:r>
      <w:r w:rsidRPr="00955943">
        <w:rPr>
          <w:rFonts w:ascii="Book Antiqua" w:hAnsi="Book Antiqua"/>
          <w:sz w:val="30"/>
          <w:szCs w:val="30"/>
        </w:rPr>
        <w:t>alons spanning over 49 years, to include La Mademoiselle Beauty Salon, Mi-La-Dee Styling Salon, and Rita’s Styling and Tanning before retiring in 2016.</w:t>
      </w:r>
    </w:p>
    <w:p w14:paraId="7BE83ECD" w14:textId="77777777" w:rsidR="00955943" w:rsidRPr="00955943" w:rsidRDefault="00955943" w:rsidP="00955943">
      <w:pPr>
        <w:contextualSpacing/>
        <w:rPr>
          <w:rFonts w:ascii="Book Antiqua" w:hAnsi="Book Antiqua"/>
          <w:sz w:val="30"/>
          <w:szCs w:val="30"/>
        </w:rPr>
      </w:pPr>
      <w:r w:rsidRPr="00955943">
        <w:rPr>
          <w:rFonts w:ascii="Book Antiqua" w:hAnsi="Book Antiqua"/>
          <w:sz w:val="30"/>
          <w:szCs w:val="30"/>
        </w:rPr>
        <w:t>She enjoyed spending time with her family and friends at Marble Lake in Quincy, Michigan. </w:t>
      </w:r>
    </w:p>
    <w:p w14:paraId="17BE2C52" w14:textId="573CB91F"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 xml:space="preserve">Survivors include her husband, Anthony L. Wagner of Decatur, Indiana; three daughters, Michele Shuler of Decatur, Indiana, Amy (Branden) Kissell of Decatur, Indiana, and Rebecca (Chad) LeMaster of Portland, Indiana; brother, Stewart (Dian) Spiegel of Monroe, Indiana; sister, Dianne O’Shaughnessey of Decatur, Indiana; sister-in-law, Anita Spiegel of </w:t>
      </w:r>
      <w:r w:rsidRPr="00955943">
        <w:rPr>
          <w:rFonts w:ascii="Book Antiqua" w:hAnsi="Book Antiqua"/>
          <w:sz w:val="30"/>
          <w:szCs w:val="30"/>
        </w:rPr>
        <w:lastRenderedPageBreak/>
        <w:t>Decatur, Indiana; granddaughter, Nina (Derrick Penrod) Shuler of Roanoke, Indiana; grandson, Anthony Green of Decatur, Indiana; granddaughter, Makayla Green of Decatur, Indiana; grandson, Alexander LeMaster of Portland, Indiana; granddaughter, Torrence Kissell of Decatur, Indiana; granddaughter, Emma LeMaster of Portland, Indiana; and two great-grandchildren, Persephone &amp; Artemis Green.</w:t>
      </w:r>
    </w:p>
    <w:p w14:paraId="75B7045A" w14:textId="1E706879"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Beverly was preceded in death by her parents; stepfather, Gerald Koomler; brother, Steven Spiegel; and brother-in-law, Kevin O’Shaughnessey.</w:t>
      </w:r>
    </w:p>
    <w:p w14:paraId="092EE43D" w14:textId="11F5F0ED" w:rsidR="00955943" w:rsidRP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 xml:space="preserve">A funeral service will be held at 10:30 a.m. on Friday, November 1, 2024, at Zion Lutheran Church, Decatur with Pastor Zachary Oedewaldt officiating. Burial will be held </w:t>
      </w:r>
      <w:proofErr w:type="gramStart"/>
      <w:r w:rsidRPr="00955943">
        <w:rPr>
          <w:rFonts w:ascii="Book Antiqua" w:hAnsi="Book Antiqua"/>
          <w:sz w:val="30"/>
          <w:szCs w:val="30"/>
        </w:rPr>
        <w:t>at a later date</w:t>
      </w:r>
      <w:proofErr w:type="gramEnd"/>
      <w:r w:rsidRPr="00955943">
        <w:rPr>
          <w:rFonts w:ascii="Book Antiqua" w:hAnsi="Book Antiqua"/>
          <w:sz w:val="30"/>
          <w:szCs w:val="30"/>
        </w:rPr>
        <w:t xml:space="preserve"> at Decatur Cemetery.</w:t>
      </w:r>
    </w:p>
    <w:p w14:paraId="66F6AF3B" w14:textId="77777777" w:rsidR="00955943" w:rsidRPr="00955943" w:rsidRDefault="00955943" w:rsidP="00955943">
      <w:pPr>
        <w:contextualSpacing/>
        <w:rPr>
          <w:rFonts w:ascii="Book Antiqua" w:hAnsi="Book Antiqua"/>
          <w:sz w:val="30"/>
          <w:szCs w:val="30"/>
        </w:rPr>
      </w:pPr>
      <w:r w:rsidRPr="00955943">
        <w:rPr>
          <w:rFonts w:ascii="Book Antiqua" w:hAnsi="Book Antiqua"/>
          <w:sz w:val="30"/>
          <w:szCs w:val="30"/>
        </w:rPr>
        <w:t>Family and friends will be received from 2-4 p.m. and 5-7 p.m. Thursday, October 31, 2024, at the Zwick &amp; Jahn Funeral Home in Decatur and one hour prior to the service on Friday at the church. </w:t>
      </w:r>
    </w:p>
    <w:p w14:paraId="20AD57AE" w14:textId="48A9A9B6" w:rsidR="00955943" w:rsidRDefault="00955943" w:rsidP="00955943">
      <w:pPr>
        <w:contextualSpacing/>
        <w:rPr>
          <w:rFonts w:ascii="Book Antiqua" w:hAnsi="Book Antiqua"/>
          <w:sz w:val="30"/>
          <w:szCs w:val="30"/>
        </w:rPr>
      </w:pPr>
      <w:r>
        <w:rPr>
          <w:rFonts w:ascii="Book Antiqua" w:hAnsi="Book Antiqua"/>
          <w:sz w:val="30"/>
          <w:szCs w:val="30"/>
        </w:rPr>
        <w:t xml:space="preserve">   </w:t>
      </w:r>
      <w:r w:rsidRPr="00955943">
        <w:rPr>
          <w:rFonts w:ascii="Book Antiqua" w:hAnsi="Book Antiqua"/>
          <w:sz w:val="30"/>
          <w:szCs w:val="30"/>
        </w:rPr>
        <w:t>Preferred memorials can be given to Zion Lutheran Church or Lewy Body Dementia Association. </w:t>
      </w:r>
    </w:p>
    <w:p w14:paraId="5117B6AB" w14:textId="77777777" w:rsidR="00955943" w:rsidRDefault="00955943" w:rsidP="00955943">
      <w:pPr>
        <w:contextualSpacing/>
        <w:rPr>
          <w:rFonts w:ascii="Book Antiqua" w:hAnsi="Book Antiqua"/>
          <w:sz w:val="30"/>
          <w:szCs w:val="30"/>
        </w:rPr>
      </w:pPr>
    </w:p>
    <w:p w14:paraId="287343A2" w14:textId="091D926E" w:rsidR="00955943" w:rsidRDefault="00955943" w:rsidP="00955943">
      <w:pPr>
        <w:contextualSpacing/>
        <w:rPr>
          <w:rFonts w:ascii="Book Antiqua" w:hAnsi="Book Antiqua"/>
          <w:sz w:val="30"/>
          <w:szCs w:val="30"/>
        </w:rPr>
      </w:pPr>
      <w:r>
        <w:rPr>
          <w:rFonts w:ascii="Book Antiqua" w:hAnsi="Book Antiqua"/>
          <w:sz w:val="30"/>
          <w:szCs w:val="30"/>
        </w:rPr>
        <w:t>Zwick &amp; Jahn Funeral Home, Adams County, Indiana</w:t>
      </w:r>
    </w:p>
    <w:p w14:paraId="36D576CA" w14:textId="416316F5" w:rsidR="00955943" w:rsidRPr="00955943" w:rsidRDefault="00955943" w:rsidP="00955943">
      <w:pPr>
        <w:contextualSpacing/>
        <w:rPr>
          <w:rFonts w:ascii="Book Antiqua" w:hAnsi="Book Antiqua"/>
          <w:sz w:val="30"/>
          <w:szCs w:val="30"/>
        </w:rPr>
      </w:pPr>
      <w:r>
        <w:rPr>
          <w:rFonts w:ascii="Book Antiqua" w:hAnsi="Book Antiqua"/>
          <w:sz w:val="30"/>
          <w:szCs w:val="30"/>
        </w:rPr>
        <w:t>October 27, 2024</w:t>
      </w:r>
    </w:p>
    <w:p w14:paraId="4105D1C2" w14:textId="77777777" w:rsidR="00955943" w:rsidRPr="00955943" w:rsidRDefault="00955943" w:rsidP="00955943">
      <w:pPr>
        <w:contextualSpacing/>
        <w:rPr>
          <w:rFonts w:ascii="Book Antiqua" w:hAnsi="Book Antiqua"/>
          <w:sz w:val="30"/>
          <w:szCs w:val="30"/>
        </w:rPr>
      </w:pPr>
    </w:p>
    <w:p w14:paraId="2B4660AD" w14:textId="6275F7C0" w:rsidR="00732672" w:rsidRDefault="00966160" w:rsidP="0002165D">
      <w:pPr>
        <w:contextualSpacing/>
        <w:jc w:val="center"/>
        <w:rPr>
          <w:rFonts w:ascii="Book Antiqua" w:hAnsi="Book Antiqua"/>
          <w:sz w:val="40"/>
          <w:szCs w:val="40"/>
        </w:rPr>
      </w:pPr>
      <w:r w:rsidRPr="00966160">
        <w:t xml:space="preserve"> </w:t>
      </w:r>
    </w:p>
    <w:p w14:paraId="69FDBC96" w14:textId="77777777" w:rsidR="002923AF" w:rsidRPr="004F1A39" w:rsidRDefault="002923AF" w:rsidP="00723407">
      <w:pPr>
        <w:contextualSpacing/>
        <w:rPr>
          <w:rFonts w:ascii="Book Antiqua" w:hAnsi="Book Antiqua"/>
          <w:sz w:val="30"/>
          <w:szCs w:val="30"/>
        </w:rPr>
      </w:pPr>
    </w:p>
    <w:sectPr w:rsidR="002923AF" w:rsidRPr="004F1A39" w:rsidSect="00CF15C5">
      <w:pgSz w:w="12240" w:h="14400" w:code="1"/>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431D7"/>
    <w:rsid w:val="00070F6D"/>
    <w:rsid w:val="000A158C"/>
    <w:rsid w:val="000D44E9"/>
    <w:rsid w:val="000F5635"/>
    <w:rsid w:val="0013645F"/>
    <w:rsid w:val="00180EC9"/>
    <w:rsid w:val="001E5E6E"/>
    <w:rsid w:val="001F0D9C"/>
    <w:rsid w:val="00201EF1"/>
    <w:rsid w:val="00201FB0"/>
    <w:rsid w:val="002028C1"/>
    <w:rsid w:val="00272494"/>
    <w:rsid w:val="002923AF"/>
    <w:rsid w:val="002C52F4"/>
    <w:rsid w:val="002F1A9E"/>
    <w:rsid w:val="002F325C"/>
    <w:rsid w:val="00312188"/>
    <w:rsid w:val="0034010B"/>
    <w:rsid w:val="00377675"/>
    <w:rsid w:val="003903A3"/>
    <w:rsid w:val="003A393B"/>
    <w:rsid w:val="003A5C88"/>
    <w:rsid w:val="003B5A77"/>
    <w:rsid w:val="003C79B8"/>
    <w:rsid w:val="0041198C"/>
    <w:rsid w:val="004254DC"/>
    <w:rsid w:val="004325D3"/>
    <w:rsid w:val="00483AC6"/>
    <w:rsid w:val="004C4886"/>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E23CD"/>
    <w:rsid w:val="006E5E2B"/>
    <w:rsid w:val="007209B3"/>
    <w:rsid w:val="00723407"/>
    <w:rsid w:val="00731D97"/>
    <w:rsid w:val="00732672"/>
    <w:rsid w:val="007600F6"/>
    <w:rsid w:val="00777BA6"/>
    <w:rsid w:val="007875DF"/>
    <w:rsid w:val="007E7C52"/>
    <w:rsid w:val="00815220"/>
    <w:rsid w:val="00823074"/>
    <w:rsid w:val="00874B95"/>
    <w:rsid w:val="00885643"/>
    <w:rsid w:val="008B6204"/>
    <w:rsid w:val="008C1776"/>
    <w:rsid w:val="008D1BB4"/>
    <w:rsid w:val="008D4408"/>
    <w:rsid w:val="008E527C"/>
    <w:rsid w:val="008E7C33"/>
    <w:rsid w:val="008F303E"/>
    <w:rsid w:val="009054D3"/>
    <w:rsid w:val="00953E8A"/>
    <w:rsid w:val="00955943"/>
    <w:rsid w:val="00966160"/>
    <w:rsid w:val="00981DFA"/>
    <w:rsid w:val="009A0976"/>
    <w:rsid w:val="009D308C"/>
    <w:rsid w:val="00A14976"/>
    <w:rsid w:val="00A43C4A"/>
    <w:rsid w:val="00A47863"/>
    <w:rsid w:val="00A65CDB"/>
    <w:rsid w:val="00AB4FA6"/>
    <w:rsid w:val="00AB6B8E"/>
    <w:rsid w:val="00B25BD8"/>
    <w:rsid w:val="00B45C41"/>
    <w:rsid w:val="00B55454"/>
    <w:rsid w:val="00BC2287"/>
    <w:rsid w:val="00BC595C"/>
    <w:rsid w:val="00BC6168"/>
    <w:rsid w:val="00BC6400"/>
    <w:rsid w:val="00BD2359"/>
    <w:rsid w:val="00BD7DAF"/>
    <w:rsid w:val="00BF2267"/>
    <w:rsid w:val="00C01823"/>
    <w:rsid w:val="00C06E7F"/>
    <w:rsid w:val="00C65038"/>
    <w:rsid w:val="00C658AB"/>
    <w:rsid w:val="00C76491"/>
    <w:rsid w:val="00C9354C"/>
    <w:rsid w:val="00C95CB0"/>
    <w:rsid w:val="00CB43D5"/>
    <w:rsid w:val="00CC54B1"/>
    <w:rsid w:val="00CD2C38"/>
    <w:rsid w:val="00CF15C5"/>
    <w:rsid w:val="00D01D44"/>
    <w:rsid w:val="00D16A38"/>
    <w:rsid w:val="00D55E52"/>
    <w:rsid w:val="00D63FD9"/>
    <w:rsid w:val="00D774C3"/>
    <w:rsid w:val="00D87AD4"/>
    <w:rsid w:val="00D9528A"/>
    <w:rsid w:val="00DD773A"/>
    <w:rsid w:val="00DF685D"/>
    <w:rsid w:val="00E06A3E"/>
    <w:rsid w:val="00E16677"/>
    <w:rsid w:val="00E56678"/>
    <w:rsid w:val="00EB5D0A"/>
    <w:rsid w:val="00EC12DB"/>
    <w:rsid w:val="00F05F77"/>
    <w:rsid w:val="00F07EBA"/>
    <w:rsid w:val="00F108B3"/>
    <w:rsid w:val="00F14564"/>
    <w:rsid w:val="00F17536"/>
    <w:rsid w:val="00F27C02"/>
    <w:rsid w:val="00F34E6C"/>
    <w:rsid w:val="00FA1F8C"/>
    <w:rsid w:val="00FE39A9"/>
    <w:rsid w:val="00FF228C"/>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858958882">
      <w:bodyDiv w:val="1"/>
      <w:marLeft w:val="0"/>
      <w:marRight w:val="0"/>
      <w:marTop w:val="0"/>
      <w:marBottom w:val="0"/>
      <w:divBdr>
        <w:top w:val="none" w:sz="0" w:space="0" w:color="auto"/>
        <w:left w:val="none" w:sz="0" w:space="0" w:color="auto"/>
        <w:bottom w:val="none" w:sz="0" w:space="0" w:color="auto"/>
        <w:right w:val="none" w:sz="0" w:space="0" w:color="auto"/>
      </w:divBdr>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2024-10-29T01:06:00Z</dcterms:created>
  <dcterms:modified xsi:type="dcterms:W3CDTF">2026-05-29T18:07:00Z</dcterms:modified>
</cp:coreProperties>
</file>