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3219" w14:textId="77777777" w:rsidR="00616B87" w:rsidRDefault="00B3421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Jasper Newton Wable</w:t>
      </w:r>
    </w:p>
    <w:p w14:paraId="7211BAC1" w14:textId="77777777" w:rsidR="00B34215" w:rsidRDefault="00A2709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30, 1874 – April</w:t>
      </w:r>
      <w:r w:rsidR="00B34215">
        <w:rPr>
          <w:rFonts w:ascii="Book Antiqua" w:hAnsi="Book Antiqua"/>
          <w:sz w:val="40"/>
          <w:szCs w:val="40"/>
        </w:rPr>
        <w:t xml:space="preserve"> 11, 1960</w:t>
      </w:r>
    </w:p>
    <w:p w14:paraId="2D366301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A80FA5A" w14:textId="77777777" w:rsidR="0014001F" w:rsidRDefault="0000000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pict w14:anchorId="2E297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83.25pt">
            <v:imagedata r:id="rId4" o:title="Decatur Pic"/>
          </v:shape>
        </w:pict>
      </w:r>
      <w:r w:rsidR="00BE3215" w:rsidRPr="00BE3215">
        <w:t xml:space="preserve"> </w:t>
      </w:r>
    </w:p>
    <w:p w14:paraId="61111221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B34215">
        <w:rPr>
          <w:rFonts w:ascii="Book Antiqua" w:hAnsi="Book Antiqua"/>
          <w:sz w:val="30"/>
          <w:szCs w:val="30"/>
        </w:rPr>
        <w:t>Barbara Baker Anderson</w:t>
      </w:r>
    </w:p>
    <w:p w14:paraId="66F1681C" w14:textId="77777777" w:rsidR="00B34215" w:rsidRDefault="00B95779" w:rsidP="00B34215">
      <w:pPr>
        <w:contextualSpacing/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B34215" w:rsidRPr="00B34215">
        <w:rPr>
          <w:rFonts w:ascii="Book Antiqua" w:hAnsi="Book Antiqua"/>
          <w:sz w:val="30"/>
          <w:szCs w:val="30"/>
        </w:rPr>
        <w:t xml:space="preserve">Jasper Wable Dies Unexpectedly Today </w:t>
      </w:r>
    </w:p>
    <w:p w14:paraId="5633D822" w14:textId="77777777" w:rsidR="00B34215" w:rsidRDefault="00B34215" w:rsidP="00B34215">
      <w:pPr>
        <w:contextualSpacing/>
        <w:rPr>
          <w:rFonts w:ascii="Book Antiqua" w:hAnsi="Book Antiqua"/>
          <w:sz w:val="30"/>
          <w:szCs w:val="30"/>
        </w:rPr>
      </w:pPr>
    </w:p>
    <w:p w14:paraId="1DF761A7" w14:textId="77777777" w:rsidR="00B34215" w:rsidRDefault="00B34215" w:rsidP="00B3421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34215">
        <w:rPr>
          <w:rFonts w:ascii="Book Antiqua" w:hAnsi="Book Antiqua"/>
          <w:sz w:val="30"/>
          <w:szCs w:val="30"/>
        </w:rPr>
        <w:t xml:space="preserve">Jasper (Jap) Wable, 86, well known retired farmer and threshing machine operator, residing three miles southeast of Monroe, died unexpectedly at 8:15 o'clock this morning. He was born in Lancaster [Fairfield Co], O., Jan. 30, 1874, a son of Jacob and Louise </w:t>
      </w:r>
      <w:proofErr w:type="spellStart"/>
      <w:r w:rsidRPr="00B34215">
        <w:rPr>
          <w:rFonts w:ascii="Book Antiqua" w:hAnsi="Book Antiqua"/>
          <w:sz w:val="30"/>
          <w:szCs w:val="30"/>
        </w:rPr>
        <w:t>Knowble</w:t>
      </w:r>
      <w:proofErr w:type="spellEnd"/>
      <w:r w:rsidRPr="00B34215">
        <w:rPr>
          <w:rFonts w:ascii="Book Antiqua" w:hAnsi="Book Antiqua"/>
          <w:sz w:val="30"/>
          <w:szCs w:val="30"/>
        </w:rPr>
        <w:t xml:space="preserve">-Wable. His first wife, Bertha Anderson, died Dec 18, 1942, and he was then married to Mrs. Ida Durbin-Wolfe Jan. 15, 1945. </w:t>
      </w:r>
    </w:p>
    <w:p w14:paraId="3669FA37" w14:textId="77777777" w:rsidR="007F2E3F" w:rsidRDefault="00B34215" w:rsidP="00B3421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34215">
        <w:rPr>
          <w:rFonts w:ascii="Book Antiqua" w:hAnsi="Book Antiqua"/>
          <w:sz w:val="30"/>
          <w:szCs w:val="30"/>
        </w:rPr>
        <w:t>Surviving in addition to his wife are two daughters, Mrs. Arthur (Marie) Mitchell of Monroe, and Mrs. Louis (Loretta) Mattox, also of Monroe; four sons, Rollie O. Wable of Geneva, Ray Wable of Blue Creek township, Alton Wable of Blue Creek township and Forrest Wable of Fort Wayne; 12 grandchildren; three great... [article cut off]</w:t>
      </w:r>
    </w:p>
    <w:p w14:paraId="1AB0F2D0" w14:textId="77777777" w:rsidR="00B34215" w:rsidRDefault="00B34215" w:rsidP="00B34215">
      <w:pPr>
        <w:contextualSpacing/>
        <w:rPr>
          <w:rFonts w:ascii="Book Antiqua" w:hAnsi="Book Antiqua"/>
          <w:sz w:val="30"/>
          <w:szCs w:val="30"/>
        </w:rPr>
      </w:pPr>
    </w:p>
    <w:p w14:paraId="115FDF72" w14:textId="77777777" w:rsidR="00B34215" w:rsidRDefault="00B34215" w:rsidP="00B34215">
      <w:pPr>
        <w:contextualSpacing/>
        <w:rPr>
          <w:rFonts w:ascii="Book Antiqua" w:hAnsi="Book Antiqua"/>
          <w:sz w:val="30"/>
          <w:szCs w:val="30"/>
        </w:rPr>
      </w:pPr>
      <w:r w:rsidRPr="00B34215">
        <w:rPr>
          <w:rFonts w:ascii="Book Antiqua" w:hAnsi="Book Antiqua"/>
          <w:sz w:val="30"/>
          <w:szCs w:val="30"/>
        </w:rPr>
        <w:t>Decatur Daily Democrat</w:t>
      </w:r>
      <w:r w:rsidR="00C103B7">
        <w:rPr>
          <w:rFonts w:ascii="Book Antiqua" w:hAnsi="Book Antiqua"/>
          <w:sz w:val="30"/>
          <w:szCs w:val="30"/>
        </w:rPr>
        <w:t>, Adams County, Indiana</w:t>
      </w:r>
    </w:p>
    <w:p w14:paraId="260BCFA3" w14:textId="77777777" w:rsidR="00B34215" w:rsidRPr="00B34215" w:rsidRDefault="00B34215" w:rsidP="00B3421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April 11, 1960</w:t>
      </w:r>
    </w:p>
    <w:sectPr w:rsidR="00B34215" w:rsidRPr="00B3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34F04"/>
    <w:rsid w:val="0034166E"/>
    <w:rsid w:val="00365B55"/>
    <w:rsid w:val="003F77F1"/>
    <w:rsid w:val="004C4886"/>
    <w:rsid w:val="005F4559"/>
    <w:rsid w:val="00616B87"/>
    <w:rsid w:val="00620384"/>
    <w:rsid w:val="00634D00"/>
    <w:rsid w:val="00646899"/>
    <w:rsid w:val="007158AE"/>
    <w:rsid w:val="00722C12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2709B"/>
    <w:rsid w:val="00A812AA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103B7"/>
    <w:rsid w:val="00C81300"/>
    <w:rsid w:val="00C95CB0"/>
    <w:rsid w:val="00CA4C1C"/>
    <w:rsid w:val="00D16A38"/>
    <w:rsid w:val="00D52816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3867"/>
  <w15:docId w15:val="{C634991F-C0EF-4968-8135-41F29BCE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9</cp:revision>
  <dcterms:created xsi:type="dcterms:W3CDTF">2018-04-15T15:07:00Z</dcterms:created>
  <dcterms:modified xsi:type="dcterms:W3CDTF">2026-05-29T17:54:00Z</dcterms:modified>
</cp:coreProperties>
</file>