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DC85" w14:textId="77777777" w:rsidR="00D52816" w:rsidRDefault="007F2E3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Eva Jewel (Birch) Wable</w:t>
      </w:r>
    </w:p>
    <w:p w14:paraId="23A5B462" w14:textId="77777777" w:rsidR="007F2E3F" w:rsidRDefault="007F2E3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21, 1917 – February 17, 1994</w:t>
      </w:r>
    </w:p>
    <w:p w14:paraId="2705D3D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9BC5F4" w14:textId="77777777" w:rsidR="0014001F" w:rsidRDefault="007F2E3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04A8E8E" wp14:editId="50DD44E9">
            <wp:extent cx="3224274" cy="2417450"/>
            <wp:effectExtent l="0" t="0" r="0" b="1905"/>
            <wp:docPr id="13" name="Picture 13" descr="E. Jewel W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. Jewel Wa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06" cy="242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6405F0F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812AA">
        <w:rPr>
          <w:rFonts w:ascii="Book Antiqua" w:hAnsi="Book Antiqua"/>
          <w:sz w:val="30"/>
          <w:szCs w:val="30"/>
        </w:rPr>
        <w:t>Alicia Kneuss</w:t>
      </w:r>
    </w:p>
    <w:p w14:paraId="52FB0176" w14:textId="77777777" w:rsidR="007F2E3F" w:rsidRDefault="00B95779" w:rsidP="007F2E3F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F2E3F">
        <w:rPr>
          <w:rFonts w:ascii="Book Antiqua" w:hAnsi="Book Antiqua"/>
          <w:sz w:val="30"/>
          <w:szCs w:val="30"/>
        </w:rPr>
        <w:t xml:space="preserve">   E. Jewel Wable</w:t>
      </w:r>
      <w:r w:rsidR="007F2E3F" w:rsidRPr="007F2E3F">
        <w:rPr>
          <w:rFonts w:ascii="Book Antiqua" w:hAnsi="Book Antiqua"/>
          <w:sz w:val="30"/>
          <w:szCs w:val="30"/>
        </w:rPr>
        <w:t xml:space="preserve">, 76, of Decatur died yesterday in Adams County Memorial Hospital. She retired from the hospital's dietary department after 20 years and was the widow of Leroy, who died in 1971. </w:t>
      </w:r>
      <w:r w:rsidR="007F2E3F">
        <w:rPr>
          <w:rFonts w:ascii="Book Antiqua" w:hAnsi="Book Antiqua"/>
          <w:sz w:val="30"/>
          <w:szCs w:val="30"/>
        </w:rPr>
        <w:t xml:space="preserve">  </w:t>
      </w:r>
    </w:p>
    <w:p w14:paraId="0273E6C2" w14:textId="77777777" w:rsidR="007F2E3F" w:rsidRDefault="007F2E3F" w:rsidP="007F2E3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F2E3F">
        <w:rPr>
          <w:rFonts w:ascii="Book Antiqua" w:hAnsi="Book Antiqua"/>
          <w:sz w:val="30"/>
          <w:szCs w:val="30"/>
        </w:rPr>
        <w:t xml:space="preserve">Surviving are a daughter, Carol Butler of Decatur; a son, Larry W. of Fort Wayne; sisters, Gladys Wiechman of Monticello, Dorothy Storde of Gilman, Ill., and Inez Fennig of Monroe; brothers, Harvey Birch and Russell Birch, both of Fort Wayne, and Kenneth Birch of Decatur; five grandchildren; and three great- grandchildren. </w:t>
      </w:r>
    </w:p>
    <w:p w14:paraId="3368609E" w14:textId="77777777" w:rsidR="00634D00" w:rsidRDefault="007F2E3F" w:rsidP="007F2E3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F2E3F">
        <w:rPr>
          <w:rFonts w:ascii="Book Antiqua" w:hAnsi="Book Antiqua"/>
          <w:sz w:val="30"/>
          <w:szCs w:val="30"/>
        </w:rPr>
        <w:t>Services are 11 a.m. tomorrow in Haggard &amp; Armes Funeral Home, Decatur, where calling is 2 to 5 and 7 to 9 p.m. today. Burial will be in Decatur Cemetery. Preferred memorials are gifts to Decatur Wesleyan Church.</w:t>
      </w:r>
    </w:p>
    <w:p w14:paraId="464F5375" w14:textId="77777777" w:rsidR="007F2E3F" w:rsidRDefault="007F2E3F" w:rsidP="007F2E3F">
      <w:pPr>
        <w:contextualSpacing/>
        <w:rPr>
          <w:rFonts w:ascii="Book Antiqua" w:hAnsi="Book Antiqua"/>
          <w:sz w:val="30"/>
          <w:szCs w:val="30"/>
        </w:rPr>
      </w:pPr>
    </w:p>
    <w:p w14:paraId="6C4199FA" w14:textId="77777777" w:rsidR="007F2E3F" w:rsidRDefault="007F2E3F" w:rsidP="007F2E3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F65CFB">
        <w:rPr>
          <w:rFonts w:ascii="Book Antiqua" w:hAnsi="Book Antiqua"/>
          <w:sz w:val="30"/>
          <w:szCs w:val="30"/>
        </w:rPr>
        <w:t>, Allen County, Indiana</w:t>
      </w:r>
    </w:p>
    <w:p w14:paraId="2BBCE9EF" w14:textId="77777777" w:rsidR="007F2E3F" w:rsidRDefault="007F2E3F" w:rsidP="007F2E3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February 18, 1994</w:t>
      </w:r>
    </w:p>
    <w:p w14:paraId="09672EB3" w14:textId="77777777" w:rsidR="0065359F" w:rsidRDefault="0065359F" w:rsidP="007F2E3F">
      <w:pPr>
        <w:contextualSpacing/>
        <w:rPr>
          <w:rFonts w:ascii="Book Antiqua" w:hAnsi="Book Antiqua"/>
          <w:sz w:val="30"/>
          <w:szCs w:val="30"/>
        </w:rPr>
      </w:pPr>
    </w:p>
    <w:p w14:paraId="56773755" w14:textId="77777777" w:rsidR="0065359F" w:rsidRPr="0065359F" w:rsidRDefault="0065359F" w:rsidP="0065359F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t>**</w:t>
      </w:r>
    </w:p>
    <w:p w14:paraId="36929B76" w14:textId="11A64FE6" w:rsidR="0065359F" w:rsidRPr="0065359F" w:rsidRDefault="0065359F" w:rsidP="0065359F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t>Indiana, Death Certificates, 1899-2011</w:t>
      </w:r>
    </w:p>
    <w:p w14:paraId="34879421" w14:textId="3453F569" w:rsidR="0065359F" w:rsidRPr="007F2E3F" w:rsidRDefault="0065359F" w:rsidP="009A6C4F">
      <w:pPr>
        <w:shd w:val="clear" w:color="auto" w:fill="FFFFFF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E Jewel Wable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[E Jewel Birch]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76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21 Sep 1917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Monroe County, KY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17 Feb 1994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Sylvester Birch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Ethel Knuckles</w:t>
      </w:r>
      <w:r w:rsidRPr="0065359F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Carol Butler; daughter; Decatur, Ind.</w:t>
      </w:r>
    </w:p>
    <w:sectPr w:rsidR="0065359F" w:rsidRPr="007F2E3F" w:rsidSect="009A6C4F">
      <w:pgSz w:w="12240" w:h="208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F4559"/>
    <w:rsid w:val="00620384"/>
    <w:rsid w:val="00634D00"/>
    <w:rsid w:val="00646899"/>
    <w:rsid w:val="0065359F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A6C4F"/>
    <w:rsid w:val="009D308C"/>
    <w:rsid w:val="009D7B95"/>
    <w:rsid w:val="00A02C79"/>
    <w:rsid w:val="00A812AA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52816"/>
    <w:rsid w:val="00D63FD9"/>
    <w:rsid w:val="00DD2BEC"/>
    <w:rsid w:val="00E16677"/>
    <w:rsid w:val="00EA5250"/>
    <w:rsid w:val="00EE026D"/>
    <w:rsid w:val="00F05F77"/>
    <w:rsid w:val="00F108B3"/>
    <w:rsid w:val="00F27C02"/>
    <w:rsid w:val="00F34E6C"/>
    <w:rsid w:val="00F53A7C"/>
    <w:rsid w:val="00F65CF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5B03"/>
  <w15:docId w15:val="{5EADF03C-59EE-4F45-AA15-6A831BCB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2018-04-15T15:02:00Z</dcterms:created>
  <dcterms:modified xsi:type="dcterms:W3CDTF">2026-05-29T17:46:00Z</dcterms:modified>
</cp:coreProperties>
</file>