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6098" w14:textId="77777777" w:rsidR="00F02C35" w:rsidRDefault="00F02C35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614D51BC" w14:textId="7536B0E8" w:rsidR="0009590B" w:rsidRDefault="00DC2C7C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Ray Ven</w:t>
      </w:r>
      <w:r w:rsidR="00F02C35">
        <w:rPr>
          <w:rFonts w:ascii="Book Antiqua" w:hAnsi="Book Antiqua"/>
          <w:sz w:val="40"/>
          <w:szCs w:val="40"/>
        </w:rPr>
        <w:t>i</w:t>
      </w:r>
      <w:r>
        <w:rPr>
          <w:rFonts w:ascii="Book Antiqua" w:hAnsi="Book Antiqua"/>
          <w:sz w:val="40"/>
          <w:szCs w:val="40"/>
        </w:rPr>
        <w:t>s</w:t>
      </w:r>
    </w:p>
    <w:p w14:paraId="6E4576BB" w14:textId="77777777" w:rsidR="00DC2C7C" w:rsidRPr="00C36F7A" w:rsidRDefault="00DC2C7C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8, 1892 – December 31, 1970</w:t>
      </w:r>
    </w:p>
    <w:p w14:paraId="79E8D12D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73ADA541" w14:textId="77777777" w:rsidR="00C36F7A" w:rsidRDefault="00DC2C7C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10DB616" wp14:editId="3D44DAA7">
            <wp:extent cx="2281429" cy="1282302"/>
            <wp:effectExtent l="0" t="0" r="5080" b="0"/>
            <wp:docPr id="1" name="Picture 1" descr="Ray V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y Ven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9" t="18886" r="5974" b="15896"/>
                    <a:stretch/>
                  </pic:blipFill>
                  <pic:spPr bwMode="auto">
                    <a:xfrm>
                      <a:off x="0" y="0"/>
                      <a:ext cx="2287748" cy="128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99CD5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D5AB4">
        <w:rPr>
          <w:rFonts w:ascii="Book Antiqua" w:hAnsi="Book Antiqua"/>
          <w:sz w:val="30"/>
          <w:szCs w:val="30"/>
        </w:rPr>
        <w:t>Alicia Kneuss</w:t>
      </w:r>
    </w:p>
    <w:p w14:paraId="70F278B5" w14:textId="77777777" w:rsidR="0009590B" w:rsidRDefault="0009590B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4E951816" w14:textId="38F290FE" w:rsidR="00AA33D5" w:rsidRPr="00AA33D5" w:rsidRDefault="00AA33D5" w:rsidP="00AA33D5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AA33D5">
        <w:rPr>
          <w:rFonts w:ascii="Book Antiqua" w:eastAsia="Times New Roman" w:hAnsi="Book Antiqua" w:cs="Times New Roman"/>
          <w:sz w:val="30"/>
          <w:szCs w:val="30"/>
        </w:rPr>
        <w:t xml:space="preserve">Ray Venis </w:t>
      </w:r>
      <w:r>
        <w:rPr>
          <w:rFonts w:ascii="Book Antiqua" w:eastAsia="Times New Roman" w:hAnsi="Book Antiqua" w:cs="Times New Roman"/>
          <w:sz w:val="30"/>
          <w:szCs w:val="30"/>
        </w:rPr>
        <w:t>I</w:t>
      </w:r>
      <w:r w:rsidRPr="00AA33D5">
        <w:rPr>
          <w:rFonts w:ascii="Book Antiqua" w:eastAsia="Times New Roman" w:hAnsi="Book Antiqua" w:cs="Times New Roman"/>
          <w:sz w:val="30"/>
          <w:szCs w:val="30"/>
        </w:rPr>
        <w:t xml:space="preserve">s </w:t>
      </w:r>
      <w:r>
        <w:rPr>
          <w:rFonts w:ascii="Book Antiqua" w:eastAsia="Times New Roman" w:hAnsi="Book Antiqua" w:cs="Times New Roman"/>
          <w:sz w:val="30"/>
          <w:szCs w:val="30"/>
        </w:rPr>
        <w:t>D</w:t>
      </w:r>
      <w:r w:rsidRPr="00AA33D5">
        <w:rPr>
          <w:rFonts w:ascii="Book Antiqua" w:eastAsia="Times New Roman" w:hAnsi="Book Antiqua" w:cs="Times New Roman"/>
          <w:sz w:val="30"/>
          <w:szCs w:val="30"/>
        </w:rPr>
        <w:t xml:space="preserve">ead </w:t>
      </w:r>
      <w:r>
        <w:rPr>
          <w:rFonts w:ascii="Book Antiqua" w:eastAsia="Times New Roman" w:hAnsi="Book Antiqua" w:cs="Times New Roman"/>
          <w:sz w:val="30"/>
          <w:szCs w:val="30"/>
        </w:rPr>
        <w:t>A</w:t>
      </w:r>
      <w:r w:rsidRPr="00AA33D5">
        <w:rPr>
          <w:rFonts w:ascii="Book Antiqua" w:eastAsia="Times New Roman" w:hAnsi="Book Antiqua" w:cs="Times New Roman"/>
          <w:sz w:val="30"/>
          <w:szCs w:val="30"/>
        </w:rPr>
        <w:t xml:space="preserve">fter </w:t>
      </w:r>
      <w:r>
        <w:rPr>
          <w:rFonts w:ascii="Book Antiqua" w:eastAsia="Times New Roman" w:hAnsi="Book Antiqua" w:cs="Times New Roman"/>
          <w:sz w:val="30"/>
          <w:szCs w:val="30"/>
        </w:rPr>
        <w:t>L</w:t>
      </w:r>
      <w:r w:rsidRPr="00AA33D5">
        <w:rPr>
          <w:rFonts w:ascii="Book Antiqua" w:eastAsia="Times New Roman" w:hAnsi="Book Antiqua" w:cs="Times New Roman"/>
          <w:sz w:val="30"/>
          <w:szCs w:val="30"/>
        </w:rPr>
        <w:t xml:space="preserve">ong </w:t>
      </w:r>
      <w:r>
        <w:rPr>
          <w:rFonts w:ascii="Book Antiqua" w:eastAsia="Times New Roman" w:hAnsi="Book Antiqua" w:cs="Times New Roman"/>
          <w:sz w:val="30"/>
          <w:szCs w:val="30"/>
        </w:rPr>
        <w:t>I</w:t>
      </w:r>
      <w:r w:rsidRPr="00AA33D5">
        <w:rPr>
          <w:rFonts w:ascii="Book Antiqua" w:eastAsia="Times New Roman" w:hAnsi="Book Antiqua" w:cs="Times New Roman"/>
          <w:sz w:val="30"/>
          <w:szCs w:val="30"/>
        </w:rPr>
        <w:t xml:space="preserve">llness </w:t>
      </w:r>
    </w:p>
    <w:p w14:paraId="48C9D1D8" w14:textId="77777777" w:rsidR="00AA33D5" w:rsidRPr="00AA33D5" w:rsidRDefault="00AA33D5" w:rsidP="00AA33D5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</w:p>
    <w:p w14:paraId="4402CB9B" w14:textId="47516E04" w:rsidR="00AA33D5" w:rsidRPr="00AA33D5" w:rsidRDefault="00AA33D5" w:rsidP="00AA33D5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AA33D5">
        <w:rPr>
          <w:rFonts w:ascii="Book Antiqua" w:eastAsia="Times New Roman" w:hAnsi="Book Antiqua" w:cs="Times New Roman"/>
          <w:sz w:val="30"/>
          <w:szCs w:val="30"/>
        </w:rPr>
        <w:t xml:space="preserve">Ray Venis, 78, of 520 Grant Street, well known retired painter, died at 3:05 a.m. today at the Lakeview Nursing Home.  He had been ill for the past year and in critical condition for four months. 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</w:p>
    <w:p w14:paraId="3DFC8D04" w14:textId="6F52722C" w:rsidR="00AA33D5" w:rsidRPr="00AA33D5" w:rsidRDefault="00AA33D5" w:rsidP="00AA33D5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AA33D5">
        <w:rPr>
          <w:rFonts w:ascii="Book Antiqua" w:eastAsia="Times New Roman" w:hAnsi="Book Antiqua" w:cs="Times New Roman"/>
          <w:sz w:val="30"/>
          <w:szCs w:val="30"/>
        </w:rPr>
        <w:t xml:space="preserve">He was born in Wells County Oct. 8, 1892, a son of Thomas and Minnie Brothers-Venis, and was married to Verona V. McClymonds Oct. 14, 1922. 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</w:p>
    <w:p w14:paraId="428CF29B" w14:textId="3F129730" w:rsidR="00AA33D5" w:rsidRPr="00AA33D5" w:rsidRDefault="00AA33D5" w:rsidP="00AA33D5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AA33D5">
        <w:rPr>
          <w:rFonts w:ascii="Book Antiqua" w:eastAsia="Times New Roman" w:hAnsi="Book Antiqua" w:cs="Times New Roman"/>
          <w:sz w:val="30"/>
          <w:szCs w:val="30"/>
        </w:rPr>
        <w:t xml:space="preserve">Surviving are his wife; one son, Raymond Venis, Jr., of Osceola; four daughters, Mrs. Paul (Virginia) Chronister and Mrs. Richard (Phyllis) Gase, both of Decatur; Mrs. Dale (Norma) Bird of Yoder and Mrs. George (Donna) Rothgeb of Hoagland; three sisters, Mrs. Floyd (Iva) Cook and Mrs. Florence Foreman, both of Decatur, and Mrs. Jennie Albrecht of Fort Wayne; one brother, Everett Venis of Fremont; 15 grandchildren and one great-grandchild.  One brother and one sister are deceased. 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</w:p>
    <w:p w14:paraId="3443F635" w14:textId="44815F30" w:rsidR="00AA33D5" w:rsidRPr="00AA33D5" w:rsidRDefault="00AA33D5" w:rsidP="00AA33D5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AA33D5">
        <w:rPr>
          <w:rFonts w:ascii="Book Antiqua" w:eastAsia="Times New Roman" w:hAnsi="Book Antiqua" w:cs="Times New Roman"/>
          <w:sz w:val="30"/>
          <w:szCs w:val="30"/>
        </w:rPr>
        <w:t xml:space="preserve">Funeral services will be conducted at 2 p.m. Saturday at the Winteregg-Linn Funeral Home, with Rev. Sylvester Martin officiating.  Burial will be in the Decatur Cemetery.  Friends may call at the funeral home after 2 p.m. Friday until time of the services. </w:t>
      </w:r>
    </w:p>
    <w:p w14:paraId="2E491730" w14:textId="77777777" w:rsidR="00AA33D5" w:rsidRPr="00AA33D5" w:rsidRDefault="00AA33D5" w:rsidP="00AA33D5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</w:p>
    <w:p w14:paraId="450B4E4D" w14:textId="77777777" w:rsidR="00AA33D5" w:rsidRPr="00AA33D5" w:rsidRDefault="00AA33D5" w:rsidP="00AA33D5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AA33D5">
        <w:rPr>
          <w:rFonts w:ascii="Book Antiqua" w:eastAsia="Times New Roman" w:hAnsi="Book Antiqua" w:cs="Times New Roman"/>
          <w:sz w:val="30"/>
          <w:szCs w:val="30"/>
        </w:rPr>
        <w:t xml:space="preserve">Decatur Daily Democrat, Adams County, Indiana </w:t>
      </w:r>
    </w:p>
    <w:p w14:paraId="16E0C339" w14:textId="0E819C36" w:rsidR="00AA33D5" w:rsidRDefault="00AA33D5" w:rsidP="00AA33D5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 w:rsidRPr="00AA33D5">
        <w:rPr>
          <w:rFonts w:ascii="Book Antiqua" w:eastAsia="Times New Roman" w:hAnsi="Book Antiqua" w:cs="Times New Roman"/>
          <w:sz w:val="30"/>
          <w:szCs w:val="30"/>
        </w:rPr>
        <w:t>Thursday, Dec</w:t>
      </w:r>
      <w:r>
        <w:rPr>
          <w:rFonts w:ascii="Book Antiqua" w:eastAsia="Times New Roman" w:hAnsi="Book Antiqua" w:cs="Times New Roman"/>
          <w:sz w:val="30"/>
          <w:szCs w:val="30"/>
        </w:rPr>
        <w:t>ember</w:t>
      </w:r>
      <w:r w:rsidRPr="00AA33D5">
        <w:rPr>
          <w:rFonts w:ascii="Book Antiqua" w:eastAsia="Times New Roman" w:hAnsi="Book Antiqua" w:cs="Times New Roman"/>
          <w:sz w:val="30"/>
          <w:szCs w:val="30"/>
        </w:rPr>
        <w:t xml:space="preserve"> 31, 1970 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</w:p>
    <w:p w14:paraId="31B28FD7" w14:textId="77777777" w:rsidR="00794E0B" w:rsidRDefault="00794E0B" w:rsidP="00AA33D5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</w:p>
    <w:p w14:paraId="3135539E" w14:textId="50F7926D" w:rsidR="00794E0B" w:rsidRDefault="00794E0B" w:rsidP="00AA33D5">
      <w:pPr>
        <w:spacing w:after="0" w:line="240" w:lineRule="auto"/>
        <w:contextualSpacing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**</w:t>
      </w:r>
    </w:p>
    <w:p w14:paraId="5F11591C" w14:textId="1B0FEF90" w:rsidR="00794E0B" w:rsidRPr="00794E0B" w:rsidRDefault="00794E0B" w:rsidP="00794E0B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 w:rsidRPr="00794E0B">
        <w:rPr>
          <w:rFonts w:ascii="Book Antiqua" w:eastAsia="Times New Roman" w:hAnsi="Book Antiqua" w:cs="Times New Roman"/>
          <w:sz w:val="30"/>
          <w:szCs w:val="30"/>
        </w:rPr>
        <w:t xml:space="preserve">Venis </w:t>
      </w:r>
      <w:r>
        <w:rPr>
          <w:rFonts w:ascii="Book Antiqua" w:eastAsia="Times New Roman" w:hAnsi="Book Antiqua" w:cs="Times New Roman"/>
          <w:sz w:val="30"/>
          <w:szCs w:val="30"/>
        </w:rPr>
        <w:t>F</w:t>
      </w:r>
      <w:r w:rsidRPr="00794E0B">
        <w:rPr>
          <w:rFonts w:ascii="Book Antiqua" w:eastAsia="Times New Roman" w:hAnsi="Book Antiqua" w:cs="Times New Roman"/>
          <w:sz w:val="30"/>
          <w:szCs w:val="30"/>
        </w:rPr>
        <w:t xml:space="preserve">uneral </w:t>
      </w:r>
      <w:r>
        <w:rPr>
          <w:rFonts w:ascii="Book Antiqua" w:eastAsia="Times New Roman" w:hAnsi="Book Antiqua" w:cs="Times New Roman"/>
          <w:sz w:val="30"/>
          <w:szCs w:val="30"/>
        </w:rPr>
        <w:t>T</w:t>
      </w:r>
      <w:r w:rsidRPr="00794E0B">
        <w:rPr>
          <w:rFonts w:ascii="Book Antiqua" w:eastAsia="Times New Roman" w:hAnsi="Book Antiqua" w:cs="Times New Roman"/>
          <w:sz w:val="30"/>
          <w:szCs w:val="30"/>
        </w:rPr>
        <w:t xml:space="preserve">his </w:t>
      </w:r>
      <w:r>
        <w:rPr>
          <w:rFonts w:ascii="Book Antiqua" w:eastAsia="Times New Roman" w:hAnsi="Book Antiqua" w:cs="Times New Roman"/>
          <w:sz w:val="30"/>
          <w:szCs w:val="30"/>
        </w:rPr>
        <w:t>A</w:t>
      </w:r>
      <w:r w:rsidRPr="00794E0B">
        <w:rPr>
          <w:rFonts w:ascii="Book Antiqua" w:eastAsia="Times New Roman" w:hAnsi="Book Antiqua" w:cs="Times New Roman"/>
          <w:sz w:val="30"/>
          <w:szCs w:val="30"/>
        </w:rPr>
        <w:t xml:space="preserve">fternoon </w:t>
      </w:r>
    </w:p>
    <w:p w14:paraId="37946D00" w14:textId="6EB2D402" w:rsidR="00794E0B" w:rsidRPr="00794E0B" w:rsidRDefault="00794E0B" w:rsidP="00794E0B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794E0B">
        <w:rPr>
          <w:rFonts w:ascii="Book Antiqua" w:eastAsia="Times New Roman" w:hAnsi="Book Antiqua" w:cs="Times New Roman"/>
          <w:sz w:val="30"/>
          <w:szCs w:val="30"/>
        </w:rPr>
        <w:t xml:space="preserve">Services will be held at 2 p.m. today at the Winteregg-Linn </w:t>
      </w:r>
      <w:r>
        <w:rPr>
          <w:rFonts w:ascii="Book Antiqua" w:eastAsia="Times New Roman" w:hAnsi="Book Antiqua" w:cs="Times New Roman"/>
          <w:sz w:val="30"/>
          <w:szCs w:val="30"/>
        </w:rPr>
        <w:t>F</w:t>
      </w:r>
      <w:r w:rsidRPr="00794E0B">
        <w:rPr>
          <w:rFonts w:ascii="Book Antiqua" w:eastAsia="Times New Roman" w:hAnsi="Book Antiqua" w:cs="Times New Roman"/>
          <w:sz w:val="30"/>
          <w:szCs w:val="30"/>
        </w:rPr>
        <w:t xml:space="preserve">uneral </w:t>
      </w:r>
      <w:r>
        <w:rPr>
          <w:rFonts w:ascii="Book Antiqua" w:eastAsia="Times New Roman" w:hAnsi="Book Antiqua" w:cs="Times New Roman"/>
          <w:sz w:val="30"/>
          <w:szCs w:val="30"/>
        </w:rPr>
        <w:t>H</w:t>
      </w:r>
      <w:r w:rsidRPr="00794E0B">
        <w:rPr>
          <w:rFonts w:ascii="Book Antiqua" w:eastAsia="Times New Roman" w:hAnsi="Book Antiqua" w:cs="Times New Roman"/>
          <w:sz w:val="30"/>
          <w:szCs w:val="30"/>
        </w:rPr>
        <w:t xml:space="preserve">ome for Ray Venis, retired painter, who died Thursday morning after an extended illness. Rev. Sylvester Martin will officiate, and burial will be in the Decatur </w:t>
      </w:r>
      <w:r>
        <w:rPr>
          <w:rFonts w:ascii="Book Antiqua" w:eastAsia="Times New Roman" w:hAnsi="Book Antiqua" w:cs="Times New Roman"/>
          <w:sz w:val="30"/>
          <w:szCs w:val="30"/>
        </w:rPr>
        <w:t>C</w:t>
      </w:r>
      <w:r w:rsidRPr="00794E0B">
        <w:rPr>
          <w:rFonts w:ascii="Book Antiqua" w:eastAsia="Times New Roman" w:hAnsi="Book Antiqua" w:cs="Times New Roman"/>
          <w:sz w:val="30"/>
          <w:szCs w:val="30"/>
        </w:rPr>
        <w:t xml:space="preserve">emetery. </w:t>
      </w:r>
    </w:p>
    <w:p w14:paraId="54266D12" w14:textId="0E28061B" w:rsidR="00794E0B" w:rsidRDefault="00794E0B" w:rsidP="00794E0B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794E0B">
        <w:rPr>
          <w:rFonts w:ascii="Book Antiqua" w:eastAsia="Times New Roman" w:hAnsi="Book Antiqua" w:cs="Times New Roman"/>
          <w:sz w:val="30"/>
          <w:szCs w:val="30"/>
        </w:rPr>
        <w:t xml:space="preserve">The name of a daughter, Mrs. Leoma Lugo, of Berwyn, Ill., was unintentionally omitted from the list of survivors published in Thursday's Daily Democrat. There are also 17 grandchildren and five great-grandchildren. </w:t>
      </w:r>
    </w:p>
    <w:p w14:paraId="12B2178E" w14:textId="77777777" w:rsidR="00794E0B" w:rsidRDefault="00794E0B" w:rsidP="00794E0B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</w:p>
    <w:p w14:paraId="570D6C3A" w14:textId="4656E652" w:rsidR="00794E0B" w:rsidRDefault="00794E0B" w:rsidP="00794E0B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Decatur Daily Democrat, Adams County, Indiana</w:t>
      </w:r>
    </w:p>
    <w:p w14:paraId="138C5074" w14:textId="545ADFB4" w:rsidR="00794E0B" w:rsidRPr="00794E0B" w:rsidRDefault="00F02C35" w:rsidP="00AA33D5">
      <w:pPr>
        <w:spacing w:after="0"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Unknown date</w:t>
      </w:r>
    </w:p>
    <w:sectPr w:rsidR="00794E0B" w:rsidRPr="00794E0B" w:rsidSect="00F02C35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9590B"/>
    <w:rsid w:val="001E6666"/>
    <w:rsid w:val="002072F0"/>
    <w:rsid w:val="002259E0"/>
    <w:rsid w:val="00312631"/>
    <w:rsid w:val="00330073"/>
    <w:rsid w:val="00343F48"/>
    <w:rsid w:val="0039184C"/>
    <w:rsid w:val="003E516D"/>
    <w:rsid w:val="004D1B96"/>
    <w:rsid w:val="004D5AB4"/>
    <w:rsid w:val="00580D19"/>
    <w:rsid w:val="005B5ADE"/>
    <w:rsid w:val="00621BD8"/>
    <w:rsid w:val="006314D8"/>
    <w:rsid w:val="00684D9A"/>
    <w:rsid w:val="006876F3"/>
    <w:rsid w:val="006D3E1A"/>
    <w:rsid w:val="006D79F0"/>
    <w:rsid w:val="007349F4"/>
    <w:rsid w:val="00794E0B"/>
    <w:rsid w:val="007A37F1"/>
    <w:rsid w:val="007D6818"/>
    <w:rsid w:val="007F4A05"/>
    <w:rsid w:val="009005F0"/>
    <w:rsid w:val="00994AD8"/>
    <w:rsid w:val="009A0144"/>
    <w:rsid w:val="00A16111"/>
    <w:rsid w:val="00AA33D5"/>
    <w:rsid w:val="00AC4202"/>
    <w:rsid w:val="00B52240"/>
    <w:rsid w:val="00BC1139"/>
    <w:rsid w:val="00C17A3D"/>
    <w:rsid w:val="00C36F7A"/>
    <w:rsid w:val="00C51EC0"/>
    <w:rsid w:val="00C81ACE"/>
    <w:rsid w:val="00C856D0"/>
    <w:rsid w:val="00D36CCB"/>
    <w:rsid w:val="00D76941"/>
    <w:rsid w:val="00DC2C7C"/>
    <w:rsid w:val="00E01658"/>
    <w:rsid w:val="00F02C35"/>
    <w:rsid w:val="00F24C62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A8E5"/>
  <w15:docId w15:val="{C51BEE38-EB35-4DF7-A3D0-60C30CAC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  <w:style w:type="character" w:customStyle="1" w:styleId="il">
    <w:name w:val="il"/>
    <w:basedOn w:val="DefaultParagraphFont"/>
    <w:rsid w:val="00AA3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8</cp:revision>
  <dcterms:created xsi:type="dcterms:W3CDTF">2018-05-22T21:47:00Z</dcterms:created>
  <dcterms:modified xsi:type="dcterms:W3CDTF">2026-05-16T13:41:00Z</dcterms:modified>
</cp:coreProperties>
</file>