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D8" w:rsidRDefault="006D3E1A" w:rsidP="006D3E1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Helen Mae </w:t>
      </w:r>
      <w:proofErr w:type="spellStart"/>
      <w:r>
        <w:rPr>
          <w:rFonts w:ascii="Book Antiqua" w:hAnsi="Book Antiqua"/>
          <w:sz w:val="40"/>
          <w:szCs w:val="40"/>
        </w:rPr>
        <w:t>Venis</w:t>
      </w:r>
      <w:proofErr w:type="spellEnd"/>
    </w:p>
    <w:p w:rsidR="006D3E1A" w:rsidRPr="00C36F7A" w:rsidRDefault="006D3E1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13, 1931 – May 13, 1931</w:t>
      </w:r>
    </w:p>
    <w:p w:rsidR="00C36F7A" w:rsidRDefault="00C36F7A" w:rsidP="00C36F7A">
      <w:pPr>
        <w:pStyle w:val="NoSpacing"/>
        <w:jc w:val="center"/>
        <w:rPr>
          <w:sz w:val="28"/>
          <w:szCs w:val="28"/>
        </w:rPr>
      </w:pPr>
    </w:p>
    <w:p w:rsidR="00C36F7A" w:rsidRDefault="006D3E1A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66273" cy="1017346"/>
            <wp:effectExtent l="0" t="0" r="5715" b="0"/>
            <wp:docPr id="27" name="Picture 27" descr="Helen Mae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en Mae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39" r="2404" b="32703"/>
                    <a:stretch/>
                  </pic:blipFill>
                  <pic:spPr bwMode="auto">
                    <a:xfrm>
                      <a:off x="0" y="0"/>
                      <a:ext cx="4166464" cy="101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6D3E1A">
        <w:rPr>
          <w:rFonts w:ascii="Book Antiqua" w:hAnsi="Book Antiqua"/>
          <w:sz w:val="30"/>
          <w:szCs w:val="30"/>
        </w:rPr>
        <w:t>Barbara Baker Anderson</w:t>
      </w:r>
    </w:p>
    <w:p w:rsidR="006D3E1A" w:rsidRDefault="006D3E1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:rsidR="006D3E1A" w:rsidRPr="006D3E1A" w:rsidRDefault="006D3E1A" w:rsidP="006D3E1A">
      <w:pPr>
        <w:spacing w:line="240" w:lineRule="auto"/>
        <w:contextualSpacing/>
        <w:rPr>
          <w:rFonts w:ascii="Book Antiqua" w:hAnsi="Book Antiqua"/>
          <w:sz w:val="28"/>
          <w:szCs w:val="28"/>
        </w:rPr>
      </w:pPr>
      <w:r w:rsidRPr="006D3E1A">
        <w:rPr>
          <w:rFonts w:ascii="Book Antiqua" w:hAnsi="Book Antiqua"/>
          <w:sz w:val="28"/>
          <w:szCs w:val="28"/>
        </w:rPr>
        <w:t>MADONNA VENIS DEATH'S VICTIM</w:t>
      </w:r>
      <w:r w:rsidRPr="006D3E1A">
        <w:rPr>
          <w:rFonts w:ascii="Book Antiqua" w:hAnsi="Book Antiqua"/>
          <w:sz w:val="28"/>
          <w:szCs w:val="28"/>
        </w:rPr>
        <w:br/>
        <w:t xml:space="preserve">YOUNG MOTHER EXPIRES FOLLOWING BIRTH OF CHILD </w:t>
      </w:r>
      <w:bookmarkStart w:id="0" w:name="_GoBack"/>
      <w:bookmarkEnd w:id="0"/>
      <w:r w:rsidRPr="006D3E1A">
        <w:rPr>
          <w:rFonts w:ascii="Book Antiqua" w:hAnsi="Book Antiqua"/>
          <w:sz w:val="28"/>
          <w:szCs w:val="28"/>
        </w:rPr>
        <w:t>WEDNESDAY</w:t>
      </w:r>
      <w:r w:rsidRPr="006D3E1A">
        <w:rPr>
          <w:rFonts w:ascii="Book Antiqua" w:hAnsi="Book Antiqua"/>
          <w:sz w:val="28"/>
          <w:szCs w:val="28"/>
        </w:rPr>
        <w:br/>
      </w:r>
      <w:r w:rsidRPr="006D3E1A">
        <w:rPr>
          <w:rFonts w:ascii="Book Antiqua" w:hAnsi="Book Antiqua"/>
          <w:sz w:val="28"/>
          <w:szCs w:val="28"/>
        </w:rPr>
        <w:br/>
        <w:t xml:space="preserve">   Mrs. Madonna Irene </w:t>
      </w:r>
      <w:proofErr w:type="spellStart"/>
      <w:r w:rsidRPr="006D3E1A">
        <w:rPr>
          <w:rFonts w:ascii="Book Antiqua" w:hAnsi="Book Antiqua"/>
          <w:sz w:val="28"/>
          <w:szCs w:val="28"/>
        </w:rPr>
        <w:t>Venis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, 19, wife of Merlin </w:t>
      </w:r>
      <w:proofErr w:type="spellStart"/>
      <w:r w:rsidRPr="006D3E1A">
        <w:rPr>
          <w:rFonts w:ascii="Book Antiqua" w:hAnsi="Book Antiqua"/>
          <w:sz w:val="28"/>
          <w:szCs w:val="28"/>
        </w:rPr>
        <w:t>Venis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 died at the Adams County Memorial Hospital at 6 o'clock Wednesday evening, following the birth of a stillborn baby at 11:30 o'clock Wednesday noon. </w:t>
      </w:r>
      <w:r w:rsidRPr="006D3E1A">
        <w:rPr>
          <w:rFonts w:ascii="Book Antiqua" w:hAnsi="Book Antiqua"/>
          <w:sz w:val="28"/>
          <w:szCs w:val="28"/>
        </w:rPr>
        <w:br/>
        <w:t xml:space="preserve">   Mrs. </w:t>
      </w:r>
      <w:proofErr w:type="spellStart"/>
      <w:r w:rsidRPr="006D3E1A">
        <w:rPr>
          <w:rFonts w:ascii="Book Antiqua" w:hAnsi="Book Antiqua"/>
          <w:sz w:val="28"/>
          <w:szCs w:val="28"/>
        </w:rPr>
        <w:t>Venis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 was the daughter of Ernest and Dollie Wells-</w:t>
      </w:r>
      <w:proofErr w:type="spellStart"/>
      <w:r w:rsidRPr="006D3E1A">
        <w:rPr>
          <w:rFonts w:ascii="Book Antiqua" w:hAnsi="Book Antiqua"/>
          <w:sz w:val="28"/>
          <w:szCs w:val="28"/>
        </w:rPr>
        <w:t>Krugh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 and was born in Adams County, April 3, 1912. She was united in marriage to Merlin </w:t>
      </w:r>
      <w:proofErr w:type="spellStart"/>
      <w:r w:rsidRPr="006D3E1A">
        <w:rPr>
          <w:rFonts w:ascii="Book Antiqua" w:hAnsi="Book Antiqua"/>
          <w:sz w:val="28"/>
          <w:szCs w:val="28"/>
        </w:rPr>
        <w:t>Venis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 and to this union was born two children, one of whom survives. </w:t>
      </w:r>
      <w:r w:rsidRPr="006D3E1A">
        <w:rPr>
          <w:rFonts w:ascii="Book Antiqua" w:hAnsi="Book Antiqua"/>
          <w:sz w:val="28"/>
          <w:szCs w:val="28"/>
        </w:rPr>
        <w:br/>
        <w:t xml:space="preserve">   Surviving is the husband and a daughter, Barbara Jacqueline, age 20 months, the father, Ernest </w:t>
      </w:r>
      <w:proofErr w:type="spellStart"/>
      <w:r w:rsidRPr="006D3E1A">
        <w:rPr>
          <w:rFonts w:ascii="Book Antiqua" w:hAnsi="Book Antiqua"/>
          <w:sz w:val="28"/>
          <w:szCs w:val="28"/>
        </w:rPr>
        <w:t>Krugh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, three sisters, Mrs. Glee Garner, Juanita and Betty </w:t>
      </w:r>
      <w:proofErr w:type="spellStart"/>
      <w:r w:rsidRPr="006D3E1A">
        <w:rPr>
          <w:rFonts w:ascii="Book Antiqua" w:hAnsi="Book Antiqua"/>
          <w:sz w:val="28"/>
          <w:szCs w:val="28"/>
        </w:rPr>
        <w:t>Krugh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, and two brothers, Robert and Vernon </w:t>
      </w:r>
      <w:proofErr w:type="spellStart"/>
      <w:r w:rsidRPr="006D3E1A">
        <w:rPr>
          <w:rFonts w:ascii="Book Antiqua" w:hAnsi="Book Antiqua"/>
          <w:sz w:val="28"/>
          <w:szCs w:val="28"/>
        </w:rPr>
        <w:t>Krugh</w:t>
      </w:r>
      <w:proofErr w:type="spellEnd"/>
      <w:r w:rsidRPr="006D3E1A">
        <w:rPr>
          <w:rFonts w:ascii="Book Antiqua" w:hAnsi="Book Antiqua"/>
          <w:sz w:val="28"/>
          <w:szCs w:val="28"/>
        </w:rPr>
        <w:t xml:space="preserve"> all of this city. One sister, the mother, and the stillborn baby, Helen Mae, preceded the deceased in death. </w:t>
      </w:r>
      <w:r w:rsidRPr="006D3E1A">
        <w:rPr>
          <w:rFonts w:ascii="Book Antiqua" w:hAnsi="Book Antiqua"/>
          <w:sz w:val="28"/>
          <w:szCs w:val="28"/>
        </w:rPr>
        <w:br/>
        <w:t>Funeral services for the deceased and daughter, Helen Mae, will be held Saturday afternoon at 2:30 o'clock (D. S. T.) at the home on Patterson Street, and at 3 o'clock (D. S. T.) at the United Brethren church, Rev. R. E. Vance pastor of the United Brethren church will officiate and burial will be in the Decatur Cemetery. </w:t>
      </w:r>
    </w:p>
    <w:p w:rsidR="006D3E1A" w:rsidRPr="006D3E1A" w:rsidRDefault="006D3E1A" w:rsidP="006D3E1A">
      <w:pPr>
        <w:spacing w:line="240" w:lineRule="auto"/>
        <w:contextualSpacing/>
        <w:rPr>
          <w:rFonts w:ascii="Book Antiqua" w:hAnsi="Book Antiqua"/>
          <w:sz w:val="28"/>
          <w:szCs w:val="28"/>
        </w:rPr>
      </w:pPr>
    </w:p>
    <w:p w:rsidR="006D3E1A" w:rsidRPr="006D3E1A" w:rsidRDefault="006D3E1A" w:rsidP="006D3E1A">
      <w:pPr>
        <w:spacing w:line="240" w:lineRule="auto"/>
        <w:contextualSpacing/>
        <w:rPr>
          <w:rFonts w:ascii="Book Antiqua" w:hAnsi="Book Antiqua"/>
          <w:sz w:val="28"/>
          <w:szCs w:val="28"/>
        </w:rPr>
      </w:pPr>
      <w:r w:rsidRPr="006D3E1A">
        <w:rPr>
          <w:rFonts w:ascii="Book Antiqua" w:hAnsi="Book Antiqua"/>
          <w:sz w:val="28"/>
          <w:szCs w:val="28"/>
        </w:rPr>
        <w:t>Decatur Daily Democrat</w:t>
      </w:r>
    </w:p>
    <w:p w:rsidR="006D3E1A" w:rsidRPr="006D3E1A" w:rsidRDefault="006D3E1A" w:rsidP="006D3E1A">
      <w:pPr>
        <w:spacing w:line="240" w:lineRule="auto"/>
        <w:contextualSpacing/>
        <w:rPr>
          <w:rFonts w:ascii="Book Antiqua" w:hAnsi="Book Antiqua"/>
          <w:sz w:val="28"/>
          <w:szCs w:val="28"/>
        </w:rPr>
      </w:pPr>
      <w:r w:rsidRPr="006D3E1A">
        <w:rPr>
          <w:rFonts w:ascii="Book Antiqua" w:hAnsi="Book Antiqua"/>
          <w:sz w:val="28"/>
          <w:szCs w:val="28"/>
        </w:rPr>
        <w:t>May 14, 1931</w:t>
      </w:r>
    </w:p>
    <w:p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90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1"/>
    <w:rsid w:val="00070C56"/>
    <w:rsid w:val="00083A51"/>
    <w:rsid w:val="001E6666"/>
    <w:rsid w:val="002072F0"/>
    <w:rsid w:val="002259E0"/>
    <w:rsid w:val="00312631"/>
    <w:rsid w:val="00330073"/>
    <w:rsid w:val="00343F48"/>
    <w:rsid w:val="0039184C"/>
    <w:rsid w:val="003E516D"/>
    <w:rsid w:val="00580D19"/>
    <w:rsid w:val="00621BD8"/>
    <w:rsid w:val="006314D8"/>
    <w:rsid w:val="00684D9A"/>
    <w:rsid w:val="006876F3"/>
    <w:rsid w:val="006D3E1A"/>
    <w:rsid w:val="006D79F0"/>
    <w:rsid w:val="007349F4"/>
    <w:rsid w:val="007A37F1"/>
    <w:rsid w:val="007D6818"/>
    <w:rsid w:val="007F4A05"/>
    <w:rsid w:val="009005F0"/>
    <w:rsid w:val="00994AD8"/>
    <w:rsid w:val="009A0144"/>
    <w:rsid w:val="00A16111"/>
    <w:rsid w:val="00AC4202"/>
    <w:rsid w:val="00BC1139"/>
    <w:rsid w:val="00C17A3D"/>
    <w:rsid w:val="00C36F7A"/>
    <w:rsid w:val="00C51EC0"/>
    <w:rsid w:val="00C81ACE"/>
    <w:rsid w:val="00C856D0"/>
    <w:rsid w:val="00D36CCB"/>
    <w:rsid w:val="00D76941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Jim Cox</cp:lastModifiedBy>
  <cp:revision>2</cp:revision>
  <dcterms:created xsi:type="dcterms:W3CDTF">2018-05-20T23:38:00Z</dcterms:created>
  <dcterms:modified xsi:type="dcterms:W3CDTF">2018-05-20T23:38:00Z</dcterms:modified>
</cp:coreProperties>
</file>