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1943D" w14:textId="77777777" w:rsidR="00B306EE" w:rsidRDefault="00B306EE" w:rsidP="00764D8E">
      <w:pPr>
        <w:contextualSpacing/>
        <w:jc w:val="center"/>
        <w:rPr>
          <w:rFonts w:ascii="Book Antiqua" w:hAnsi="Book Antiqua"/>
          <w:sz w:val="40"/>
          <w:szCs w:val="40"/>
        </w:rPr>
      </w:pPr>
    </w:p>
    <w:p w14:paraId="0765E4FC" w14:textId="06D09499" w:rsidR="00375920" w:rsidRDefault="009B7DE8" w:rsidP="00764D8E">
      <w:pPr>
        <w:contextualSpacing/>
        <w:jc w:val="center"/>
        <w:rPr>
          <w:rFonts w:ascii="Book Antiqua" w:hAnsi="Book Antiqua"/>
          <w:sz w:val="40"/>
          <w:szCs w:val="40"/>
        </w:rPr>
      </w:pPr>
      <w:r>
        <w:rPr>
          <w:rFonts w:ascii="Book Antiqua" w:hAnsi="Book Antiqua"/>
          <w:sz w:val="40"/>
          <w:szCs w:val="40"/>
        </w:rPr>
        <w:t>Gerald R. Ulman</w:t>
      </w:r>
    </w:p>
    <w:p w14:paraId="3DF84F00" w14:textId="5EF1A6BC" w:rsidR="009B7DE8" w:rsidRDefault="009B7DE8" w:rsidP="00764D8E">
      <w:pPr>
        <w:contextualSpacing/>
        <w:jc w:val="center"/>
        <w:rPr>
          <w:rFonts w:ascii="Book Antiqua" w:hAnsi="Book Antiqua"/>
          <w:sz w:val="40"/>
          <w:szCs w:val="40"/>
        </w:rPr>
      </w:pPr>
      <w:r>
        <w:rPr>
          <w:rFonts w:ascii="Book Antiqua" w:hAnsi="Book Antiqua"/>
          <w:sz w:val="40"/>
          <w:szCs w:val="40"/>
        </w:rPr>
        <w:t>December 4, 1935 – November 22, 2023</w:t>
      </w:r>
    </w:p>
    <w:p w14:paraId="1DCB7D94" w14:textId="779672A1" w:rsidR="007C6A76" w:rsidRDefault="007C6A76" w:rsidP="00764D8E">
      <w:pPr>
        <w:contextualSpacing/>
        <w:jc w:val="center"/>
        <w:rPr>
          <w:rFonts w:ascii="Book Antiqua" w:hAnsi="Book Antiqua"/>
          <w:sz w:val="40"/>
          <w:szCs w:val="40"/>
        </w:rPr>
      </w:pPr>
    </w:p>
    <w:p w14:paraId="229D606C" w14:textId="4B3D09DB" w:rsidR="00E468CE" w:rsidRDefault="009B7DE8" w:rsidP="00764D8E">
      <w:pPr>
        <w:contextualSpacing/>
        <w:jc w:val="center"/>
        <w:rPr>
          <w:rFonts w:ascii="Book Antiqua" w:hAnsi="Book Antiqua"/>
          <w:sz w:val="40"/>
          <w:szCs w:val="40"/>
        </w:rPr>
      </w:pPr>
      <w:r>
        <w:rPr>
          <w:noProof/>
        </w:rPr>
        <w:drawing>
          <wp:inline distT="0" distB="0" distL="0" distR="0" wp14:anchorId="2106188D" wp14:editId="0AE15A0C">
            <wp:extent cx="2364039" cy="1438957"/>
            <wp:effectExtent l="0" t="0" r="0" b="8890"/>
            <wp:docPr id="435566495" name="Picture 1"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1136" t="59004" r="21818" b="27003"/>
                    <a:stretch/>
                  </pic:blipFill>
                  <pic:spPr bwMode="auto">
                    <a:xfrm>
                      <a:off x="0" y="0"/>
                      <a:ext cx="2371976" cy="1443788"/>
                    </a:xfrm>
                    <a:prstGeom prst="rect">
                      <a:avLst/>
                    </a:prstGeom>
                    <a:noFill/>
                    <a:ln>
                      <a:noFill/>
                    </a:ln>
                    <a:extLst>
                      <a:ext uri="{53640926-AAD7-44D8-BBD7-CCE9431645EC}">
                        <a14:shadowObscured xmlns:a14="http://schemas.microsoft.com/office/drawing/2010/main"/>
                      </a:ext>
                    </a:extLst>
                  </pic:spPr>
                </pic:pic>
              </a:graphicData>
            </a:graphic>
          </wp:inline>
        </w:drawing>
      </w:r>
    </w:p>
    <w:p w14:paraId="7571B752" w14:textId="077D3A0A" w:rsidR="009B7DE8" w:rsidRPr="009B7DE8" w:rsidRDefault="009B7DE8" w:rsidP="00764D8E">
      <w:pPr>
        <w:contextualSpacing/>
        <w:jc w:val="center"/>
        <w:rPr>
          <w:rFonts w:ascii="Book Antiqua" w:hAnsi="Book Antiqua"/>
          <w:sz w:val="30"/>
          <w:szCs w:val="30"/>
        </w:rPr>
      </w:pPr>
      <w:r w:rsidRPr="009B7DE8">
        <w:rPr>
          <w:rFonts w:ascii="Book Antiqua" w:hAnsi="Book Antiqua"/>
          <w:sz w:val="30"/>
          <w:szCs w:val="30"/>
        </w:rPr>
        <w:t>Photo by Deb Curry</w:t>
      </w:r>
    </w:p>
    <w:p w14:paraId="7FA17451" w14:textId="77777777" w:rsidR="009B7DE8" w:rsidRPr="009B7DE8" w:rsidRDefault="00375920" w:rsidP="009B7DE8">
      <w:pPr>
        <w:pStyle w:val="NormalWeb"/>
        <w:contextualSpacing/>
        <w:rPr>
          <w:rFonts w:ascii="Book Antiqua" w:hAnsi="Book Antiqua"/>
          <w:sz w:val="30"/>
          <w:szCs w:val="30"/>
        </w:rPr>
      </w:pPr>
      <w:r>
        <w:rPr>
          <w:rFonts w:ascii="Book Antiqua" w:hAnsi="Book Antiqua"/>
          <w:sz w:val="30"/>
          <w:szCs w:val="30"/>
        </w:rPr>
        <w:t xml:space="preserve">   </w:t>
      </w:r>
      <w:r w:rsidR="009B7DE8" w:rsidRPr="009B7DE8">
        <w:rPr>
          <w:rFonts w:ascii="Book Antiqua" w:hAnsi="Book Antiqua"/>
          <w:sz w:val="30"/>
          <w:szCs w:val="30"/>
        </w:rPr>
        <w:t>Gerald R. "Big Jerry" Ulman, 87, of Decatur, IN, passed away on Wednesday, November 22, 2023, at Adams Woodcrest. He was born in Decatur, IN, on December 4, 1935, the son of the late Bernard J. “Bun” Ulman and Hilda M. (Reinking) Ulman. On July 18, 1959, he married Phylis A. Weaver.</w:t>
      </w:r>
    </w:p>
    <w:p w14:paraId="6FF84EBE" w14:textId="17458B7C" w:rsidR="009B7DE8" w:rsidRPr="009B7DE8" w:rsidRDefault="009B7DE8" w:rsidP="009B7DE8">
      <w:pPr>
        <w:pStyle w:val="NormalWeb"/>
        <w:contextualSpacing/>
        <w:rPr>
          <w:rFonts w:ascii="Book Antiqua" w:hAnsi="Book Antiqua"/>
          <w:sz w:val="30"/>
          <w:szCs w:val="30"/>
        </w:rPr>
      </w:pPr>
      <w:r>
        <w:rPr>
          <w:rFonts w:ascii="Book Antiqua" w:hAnsi="Book Antiqua"/>
          <w:sz w:val="30"/>
          <w:szCs w:val="30"/>
        </w:rPr>
        <w:t xml:space="preserve">   </w:t>
      </w:r>
      <w:r w:rsidRPr="009B7DE8">
        <w:rPr>
          <w:rFonts w:ascii="Book Antiqua" w:hAnsi="Book Antiqua"/>
          <w:sz w:val="30"/>
          <w:szCs w:val="30"/>
        </w:rPr>
        <w:t>He was a 1953 graduate of Mendon-Union High School in Mercer County, Ohio. Jerry served his country first in the United States Navy as a Medic and then joined his beloved United States Marine Corps. He attained the rank of Staff Sergeant and was based out of Camp Lejeune and served at Guantanamo Bay, Cuba. He was immensely proud to be a Marine and would tell everyone he met “Semper Fi, 2nd Marines!”</w:t>
      </w:r>
    </w:p>
    <w:p w14:paraId="23F1D107" w14:textId="476DC840" w:rsidR="009B7DE8" w:rsidRPr="009B7DE8" w:rsidRDefault="009B7DE8" w:rsidP="009B7DE8">
      <w:pPr>
        <w:pStyle w:val="NormalWeb"/>
        <w:contextualSpacing/>
        <w:rPr>
          <w:rFonts w:ascii="Book Antiqua" w:hAnsi="Book Antiqua"/>
          <w:sz w:val="30"/>
          <w:szCs w:val="30"/>
        </w:rPr>
      </w:pPr>
      <w:r>
        <w:rPr>
          <w:rFonts w:ascii="Book Antiqua" w:hAnsi="Book Antiqua"/>
          <w:sz w:val="30"/>
          <w:szCs w:val="30"/>
        </w:rPr>
        <w:t xml:space="preserve">   </w:t>
      </w:r>
      <w:r w:rsidRPr="009B7DE8">
        <w:rPr>
          <w:rFonts w:ascii="Book Antiqua" w:hAnsi="Book Antiqua"/>
          <w:sz w:val="30"/>
          <w:szCs w:val="30"/>
        </w:rPr>
        <w:t>Jerry served as an officer with the Decatur Police Department for 20 years before retiring as a Sergeant in 1986. He began Ulman’s Carpet Cleaning &amp; Restoration Services in 1966 and was the owner and operator for many decades.</w:t>
      </w:r>
    </w:p>
    <w:p w14:paraId="0EECB2B7" w14:textId="704F3190" w:rsidR="009B7DE8" w:rsidRPr="009B7DE8" w:rsidRDefault="009B7DE8" w:rsidP="009B7DE8">
      <w:pPr>
        <w:pStyle w:val="NormalWeb"/>
        <w:contextualSpacing/>
        <w:rPr>
          <w:rFonts w:ascii="Book Antiqua" w:hAnsi="Book Antiqua"/>
          <w:sz w:val="30"/>
          <w:szCs w:val="30"/>
        </w:rPr>
      </w:pPr>
      <w:r>
        <w:rPr>
          <w:rFonts w:ascii="Book Antiqua" w:hAnsi="Book Antiqua"/>
          <w:sz w:val="30"/>
          <w:szCs w:val="30"/>
        </w:rPr>
        <w:t xml:space="preserve">   </w:t>
      </w:r>
      <w:r w:rsidRPr="009B7DE8">
        <w:rPr>
          <w:rFonts w:ascii="Book Antiqua" w:hAnsi="Book Antiqua"/>
          <w:sz w:val="30"/>
          <w:szCs w:val="30"/>
        </w:rPr>
        <w:t>He fiercely loved his family and treasured his time with them. Since 1972, Jerry and Phylis enjoyed the time spent at their cabin in the Upper Peninsula of Michigan with family and many friends. These were times filled with fishing, laughter, and love.  </w:t>
      </w:r>
    </w:p>
    <w:p w14:paraId="2990E0A9" w14:textId="51B6B597" w:rsidR="009B7DE8" w:rsidRPr="009B7DE8" w:rsidRDefault="009B7DE8" w:rsidP="009B7DE8">
      <w:pPr>
        <w:pStyle w:val="NormalWeb"/>
        <w:contextualSpacing/>
        <w:rPr>
          <w:rFonts w:ascii="Book Antiqua" w:hAnsi="Book Antiqua"/>
          <w:sz w:val="30"/>
          <w:szCs w:val="30"/>
        </w:rPr>
      </w:pPr>
      <w:r>
        <w:rPr>
          <w:rFonts w:ascii="Book Antiqua" w:hAnsi="Book Antiqua"/>
          <w:sz w:val="30"/>
          <w:szCs w:val="30"/>
        </w:rPr>
        <w:lastRenderedPageBreak/>
        <w:t xml:space="preserve">   </w:t>
      </w:r>
      <w:r w:rsidRPr="009B7DE8">
        <w:rPr>
          <w:rFonts w:ascii="Book Antiqua" w:hAnsi="Book Antiqua"/>
          <w:sz w:val="30"/>
          <w:szCs w:val="30"/>
        </w:rPr>
        <w:t>He was a member of Grace First Community Church. He was also a member of the American Legion Adams Post 43, V.F.W. Post 6236, Loyal Order of Moose Lodge 1311, Eagles Aerie 2653, Decatur Masonic Lodge F. &amp; A.M. 571, and the Fraternal Order of Police.</w:t>
      </w:r>
    </w:p>
    <w:p w14:paraId="3607867E" w14:textId="3C1D34FC" w:rsidR="009B7DE8" w:rsidRPr="009B7DE8" w:rsidRDefault="009B7DE8" w:rsidP="009B7DE8">
      <w:pPr>
        <w:pStyle w:val="NormalWeb"/>
        <w:contextualSpacing/>
        <w:rPr>
          <w:rFonts w:ascii="Book Antiqua" w:hAnsi="Book Antiqua"/>
          <w:sz w:val="30"/>
          <w:szCs w:val="30"/>
        </w:rPr>
      </w:pPr>
      <w:r>
        <w:rPr>
          <w:rFonts w:ascii="Book Antiqua" w:hAnsi="Book Antiqua"/>
          <w:sz w:val="30"/>
          <w:szCs w:val="30"/>
        </w:rPr>
        <w:t xml:space="preserve">   </w:t>
      </w:r>
      <w:r w:rsidRPr="009B7DE8">
        <w:rPr>
          <w:rFonts w:ascii="Book Antiqua" w:hAnsi="Book Antiqua"/>
          <w:sz w:val="30"/>
          <w:szCs w:val="30"/>
        </w:rPr>
        <w:t>Jerry is survived by his wife of 64 years, Phylis Ulman of Decatur; 3 children, Dave (Sherry) Ulman, Rhonda (Jeff) McIntosh, and Tim (Kelly) Ulman all of Decatur; 5 grandchildren, Danielle Ulman, Katelyn (Tyler) Engstrom, Kodee McIntosh, Nate Uman, and John Ulman; 2 great grandchildren, Max and Ella Engstrom.  </w:t>
      </w:r>
    </w:p>
    <w:p w14:paraId="59BF541B" w14:textId="31DB6A48" w:rsidR="009B7DE8" w:rsidRPr="009B7DE8" w:rsidRDefault="009B7DE8" w:rsidP="009B7DE8">
      <w:pPr>
        <w:pStyle w:val="NormalWeb"/>
        <w:contextualSpacing/>
        <w:rPr>
          <w:rFonts w:ascii="Book Antiqua" w:hAnsi="Book Antiqua"/>
          <w:sz w:val="30"/>
          <w:szCs w:val="30"/>
        </w:rPr>
      </w:pPr>
      <w:r>
        <w:rPr>
          <w:rFonts w:ascii="Book Antiqua" w:hAnsi="Book Antiqua"/>
          <w:sz w:val="30"/>
          <w:szCs w:val="30"/>
        </w:rPr>
        <w:t xml:space="preserve">   </w:t>
      </w:r>
      <w:r w:rsidRPr="009B7DE8">
        <w:rPr>
          <w:rFonts w:ascii="Book Antiqua" w:hAnsi="Book Antiqua"/>
          <w:sz w:val="30"/>
          <w:szCs w:val="30"/>
        </w:rPr>
        <w:t>He was preceded in death by a brother, Ralph Ulman and 4 sisters, Margaret Wendall, Alice Jerome, Phyllis Evard, and Marlene Weaver.</w:t>
      </w:r>
    </w:p>
    <w:p w14:paraId="1C0A82D3" w14:textId="77777777" w:rsidR="009B7DE8" w:rsidRPr="009B7DE8" w:rsidRDefault="009B7DE8" w:rsidP="009B7DE8">
      <w:pPr>
        <w:pStyle w:val="NormalWeb"/>
        <w:contextualSpacing/>
        <w:rPr>
          <w:rFonts w:ascii="Book Antiqua" w:hAnsi="Book Antiqua"/>
          <w:sz w:val="30"/>
          <w:szCs w:val="30"/>
        </w:rPr>
      </w:pPr>
      <w:r w:rsidRPr="009B7DE8">
        <w:rPr>
          <w:rFonts w:ascii="Book Antiqua" w:hAnsi="Book Antiqua"/>
          <w:sz w:val="30"/>
          <w:szCs w:val="30"/>
        </w:rPr>
        <w:t xml:space="preserve">Visitation will be from 3:00 – 8:00 p.m. on Monday, November 27, </w:t>
      </w:r>
      <w:proofErr w:type="gramStart"/>
      <w:r w:rsidRPr="009B7DE8">
        <w:rPr>
          <w:rFonts w:ascii="Book Antiqua" w:hAnsi="Book Antiqua"/>
          <w:sz w:val="30"/>
          <w:szCs w:val="30"/>
        </w:rPr>
        <w:t>2023</w:t>
      </w:r>
      <w:proofErr w:type="gramEnd"/>
      <w:r w:rsidRPr="009B7DE8">
        <w:rPr>
          <w:rFonts w:ascii="Book Antiqua" w:hAnsi="Book Antiqua"/>
          <w:sz w:val="30"/>
          <w:szCs w:val="30"/>
        </w:rPr>
        <w:t xml:space="preserve"> at Haggard-Hirschy &amp; Zelt Funeral Home.</w:t>
      </w:r>
    </w:p>
    <w:p w14:paraId="5A49AB86" w14:textId="7C84AE66" w:rsidR="009B7DE8" w:rsidRPr="009B7DE8" w:rsidRDefault="009B7DE8" w:rsidP="009B7DE8">
      <w:pPr>
        <w:pStyle w:val="NormalWeb"/>
        <w:contextualSpacing/>
        <w:rPr>
          <w:rFonts w:ascii="Book Antiqua" w:hAnsi="Book Antiqua"/>
          <w:sz w:val="30"/>
          <w:szCs w:val="30"/>
        </w:rPr>
      </w:pPr>
      <w:r>
        <w:rPr>
          <w:rFonts w:ascii="Book Antiqua" w:hAnsi="Book Antiqua"/>
          <w:sz w:val="30"/>
          <w:szCs w:val="30"/>
        </w:rPr>
        <w:t xml:space="preserve">   </w:t>
      </w:r>
      <w:r w:rsidRPr="009B7DE8">
        <w:rPr>
          <w:rFonts w:ascii="Book Antiqua" w:hAnsi="Book Antiqua"/>
          <w:sz w:val="30"/>
          <w:szCs w:val="30"/>
        </w:rPr>
        <w:t xml:space="preserve">A Funeral Service will be held at 11:00 a.m., on Tuesday, November 28, 2023, at Haggard-Hirschy &amp; Zelt Funeral Home, with visitation 1 hour prior from 10:00 – 11:00 a.m. Pastor Steve Austin will be </w:t>
      </w:r>
      <w:proofErr w:type="gramStart"/>
      <w:r w:rsidRPr="009B7DE8">
        <w:rPr>
          <w:rFonts w:ascii="Book Antiqua" w:hAnsi="Book Antiqua"/>
          <w:sz w:val="30"/>
          <w:szCs w:val="30"/>
        </w:rPr>
        <w:t>officiating</w:t>
      </w:r>
      <w:proofErr w:type="gramEnd"/>
      <w:r w:rsidRPr="009B7DE8">
        <w:rPr>
          <w:rFonts w:ascii="Book Antiqua" w:hAnsi="Book Antiqua"/>
          <w:sz w:val="30"/>
          <w:szCs w:val="30"/>
        </w:rPr>
        <w:t xml:space="preserve"> and burial will follow in the Decatur Cemetery, with military graveside rites rendered by the American Legion Adams Post 43 Color Guard.</w:t>
      </w:r>
    </w:p>
    <w:p w14:paraId="57460979" w14:textId="56C24333" w:rsidR="009B7DE8" w:rsidRDefault="009B7DE8" w:rsidP="009B7DE8">
      <w:pPr>
        <w:pStyle w:val="NormalWeb"/>
        <w:contextualSpacing/>
        <w:rPr>
          <w:rFonts w:ascii="Book Antiqua" w:hAnsi="Book Antiqua"/>
          <w:sz w:val="30"/>
          <w:szCs w:val="30"/>
        </w:rPr>
      </w:pPr>
      <w:r>
        <w:rPr>
          <w:rFonts w:ascii="Book Antiqua" w:hAnsi="Book Antiqua"/>
          <w:sz w:val="30"/>
          <w:szCs w:val="30"/>
        </w:rPr>
        <w:t xml:space="preserve">   </w:t>
      </w:r>
      <w:r w:rsidRPr="009B7DE8">
        <w:rPr>
          <w:rFonts w:ascii="Book Antiqua" w:hAnsi="Book Antiqua"/>
          <w:sz w:val="30"/>
          <w:szCs w:val="30"/>
        </w:rPr>
        <w:t>Memorials may be made to Tunnels to Towers Foundation or the American Legion Adams Post 43 Color Guard.</w:t>
      </w:r>
    </w:p>
    <w:p w14:paraId="06ADE140" w14:textId="77777777" w:rsidR="009B7DE8" w:rsidRDefault="009B7DE8" w:rsidP="009B7DE8">
      <w:pPr>
        <w:pStyle w:val="NormalWeb"/>
        <w:contextualSpacing/>
        <w:rPr>
          <w:rFonts w:ascii="Book Antiqua" w:hAnsi="Book Antiqua"/>
          <w:sz w:val="30"/>
          <w:szCs w:val="30"/>
        </w:rPr>
      </w:pPr>
    </w:p>
    <w:p w14:paraId="3E8CB47C" w14:textId="36F1062B" w:rsidR="009B7DE8" w:rsidRDefault="009B7DE8" w:rsidP="009B7DE8">
      <w:pPr>
        <w:pStyle w:val="NormalWeb"/>
        <w:contextualSpacing/>
        <w:rPr>
          <w:rFonts w:ascii="Book Antiqua" w:hAnsi="Book Antiqua"/>
          <w:sz w:val="30"/>
          <w:szCs w:val="30"/>
        </w:rPr>
      </w:pPr>
      <w:r>
        <w:rPr>
          <w:rFonts w:ascii="Book Antiqua" w:hAnsi="Book Antiqua"/>
          <w:sz w:val="30"/>
          <w:szCs w:val="30"/>
        </w:rPr>
        <w:t>Haggard &amp; Sefton Funeral Home, Adams County, Indiana</w:t>
      </w:r>
    </w:p>
    <w:p w14:paraId="5E13A859" w14:textId="00339221" w:rsidR="009B7DE8" w:rsidRPr="009B7DE8" w:rsidRDefault="009B7DE8" w:rsidP="009B7DE8">
      <w:pPr>
        <w:pStyle w:val="NormalWeb"/>
        <w:contextualSpacing/>
        <w:rPr>
          <w:rFonts w:ascii="Book Antiqua" w:hAnsi="Book Antiqua"/>
          <w:sz w:val="30"/>
          <w:szCs w:val="30"/>
        </w:rPr>
      </w:pPr>
      <w:r>
        <w:rPr>
          <w:rFonts w:ascii="Book Antiqua" w:hAnsi="Book Antiqua"/>
          <w:sz w:val="30"/>
          <w:szCs w:val="30"/>
        </w:rPr>
        <w:t>November 23, 2023</w:t>
      </w:r>
    </w:p>
    <w:p w14:paraId="23B5D606" w14:textId="34E63FF9" w:rsidR="00B366AA" w:rsidRPr="009B7DE8" w:rsidRDefault="00B366AA" w:rsidP="009B7DE8">
      <w:pPr>
        <w:contextualSpacing/>
        <w:rPr>
          <w:rFonts w:ascii="Book Antiqua" w:hAnsi="Book Antiqua"/>
          <w:sz w:val="30"/>
          <w:szCs w:val="30"/>
        </w:rPr>
      </w:pPr>
    </w:p>
    <w:sectPr w:rsidR="00B366AA" w:rsidRPr="009B7DE8" w:rsidSect="00B306EE">
      <w:pgSz w:w="12240" w:h="14400"/>
      <w:pgMar w:top="72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8E"/>
    <w:rsid w:val="00004164"/>
    <w:rsid w:val="000132EB"/>
    <w:rsid w:val="00037B60"/>
    <w:rsid w:val="00042C7F"/>
    <w:rsid w:val="000864E6"/>
    <w:rsid w:val="00086A55"/>
    <w:rsid w:val="000870ED"/>
    <w:rsid w:val="0009120B"/>
    <w:rsid w:val="0009637E"/>
    <w:rsid w:val="000B5702"/>
    <w:rsid w:val="000B5784"/>
    <w:rsid w:val="000C0E69"/>
    <w:rsid w:val="000D44E9"/>
    <w:rsid w:val="000E624E"/>
    <w:rsid w:val="0011377A"/>
    <w:rsid w:val="00114DA4"/>
    <w:rsid w:val="00115DEF"/>
    <w:rsid w:val="001406EE"/>
    <w:rsid w:val="00146B15"/>
    <w:rsid w:val="00147047"/>
    <w:rsid w:val="00164BB8"/>
    <w:rsid w:val="00165B1E"/>
    <w:rsid w:val="00194D52"/>
    <w:rsid w:val="001B0D4B"/>
    <w:rsid w:val="001C455B"/>
    <w:rsid w:val="001E5E6E"/>
    <w:rsid w:val="00213CFA"/>
    <w:rsid w:val="00226582"/>
    <w:rsid w:val="002363B3"/>
    <w:rsid w:val="00264F1A"/>
    <w:rsid w:val="00276323"/>
    <w:rsid w:val="0028101B"/>
    <w:rsid w:val="00297A40"/>
    <w:rsid w:val="002A5F0E"/>
    <w:rsid w:val="002D1078"/>
    <w:rsid w:val="002F4EB2"/>
    <w:rsid w:val="00303185"/>
    <w:rsid w:val="003067AB"/>
    <w:rsid w:val="0032311C"/>
    <w:rsid w:val="0035561D"/>
    <w:rsid w:val="00363795"/>
    <w:rsid w:val="0037249F"/>
    <w:rsid w:val="00375920"/>
    <w:rsid w:val="00377A25"/>
    <w:rsid w:val="00380FCB"/>
    <w:rsid w:val="003E2E77"/>
    <w:rsid w:val="003E3C52"/>
    <w:rsid w:val="003F2974"/>
    <w:rsid w:val="00411A6E"/>
    <w:rsid w:val="00447765"/>
    <w:rsid w:val="004511FD"/>
    <w:rsid w:val="004724A5"/>
    <w:rsid w:val="00480FB9"/>
    <w:rsid w:val="004977EA"/>
    <w:rsid w:val="004B36D9"/>
    <w:rsid w:val="004C3DD1"/>
    <w:rsid w:val="004C4886"/>
    <w:rsid w:val="004D76E0"/>
    <w:rsid w:val="00502153"/>
    <w:rsid w:val="0052519E"/>
    <w:rsid w:val="0054059D"/>
    <w:rsid w:val="0054074A"/>
    <w:rsid w:val="00552849"/>
    <w:rsid w:val="00554D90"/>
    <w:rsid w:val="00565CCD"/>
    <w:rsid w:val="0057114D"/>
    <w:rsid w:val="00583ACE"/>
    <w:rsid w:val="005A7FC3"/>
    <w:rsid w:val="005C0344"/>
    <w:rsid w:val="005C1B91"/>
    <w:rsid w:val="005C3109"/>
    <w:rsid w:val="005F4559"/>
    <w:rsid w:val="0061785F"/>
    <w:rsid w:val="00634BD1"/>
    <w:rsid w:val="006354B2"/>
    <w:rsid w:val="00636BF1"/>
    <w:rsid w:val="00637215"/>
    <w:rsid w:val="00647723"/>
    <w:rsid w:val="00662C47"/>
    <w:rsid w:val="00664814"/>
    <w:rsid w:val="006A07E0"/>
    <w:rsid w:val="006B1E2C"/>
    <w:rsid w:val="006C3A60"/>
    <w:rsid w:val="006C66D3"/>
    <w:rsid w:val="006D2784"/>
    <w:rsid w:val="006E1CEA"/>
    <w:rsid w:val="006E644D"/>
    <w:rsid w:val="006E6BBB"/>
    <w:rsid w:val="006E7AE0"/>
    <w:rsid w:val="006F587C"/>
    <w:rsid w:val="006F7618"/>
    <w:rsid w:val="00714E88"/>
    <w:rsid w:val="00740AD7"/>
    <w:rsid w:val="007469DD"/>
    <w:rsid w:val="00752031"/>
    <w:rsid w:val="00755B5E"/>
    <w:rsid w:val="00756564"/>
    <w:rsid w:val="00760F48"/>
    <w:rsid w:val="0076245F"/>
    <w:rsid w:val="00764D8E"/>
    <w:rsid w:val="007738C1"/>
    <w:rsid w:val="007B0264"/>
    <w:rsid w:val="007C6A76"/>
    <w:rsid w:val="007D788C"/>
    <w:rsid w:val="007E7C52"/>
    <w:rsid w:val="008044AB"/>
    <w:rsid w:val="00811161"/>
    <w:rsid w:val="008164D5"/>
    <w:rsid w:val="00843FAB"/>
    <w:rsid w:val="00850C82"/>
    <w:rsid w:val="00855074"/>
    <w:rsid w:val="008606C2"/>
    <w:rsid w:val="008767E0"/>
    <w:rsid w:val="00885643"/>
    <w:rsid w:val="00886A61"/>
    <w:rsid w:val="008A330E"/>
    <w:rsid w:val="008B7DAB"/>
    <w:rsid w:val="008C14DB"/>
    <w:rsid w:val="008C60E3"/>
    <w:rsid w:val="008C6E85"/>
    <w:rsid w:val="008D4408"/>
    <w:rsid w:val="008E7A32"/>
    <w:rsid w:val="009054D7"/>
    <w:rsid w:val="00915371"/>
    <w:rsid w:val="009256AD"/>
    <w:rsid w:val="009275DA"/>
    <w:rsid w:val="00952E06"/>
    <w:rsid w:val="00952FD9"/>
    <w:rsid w:val="00977BCA"/>
    <w:rsid w:val="0098449B"/>
    <w:rsid w:val="009849DD"/>
    <w:rsid w:val="00984C3E"/>
    <w:rsid w:val="00986170"/>
    <w:rsid w:val="009A4089"/>
    <w:rsid w:val="009B1863"/>
    <w:rsid w:val="009B7DE8"/>
    <w:rsid w:val="009C61B2"/>
    <w:rsid w:val="009D2001"/>
    <w:rsid w:val="009D308C"/>
    <w:rsid w:val="009E3AE2"/>
    <w:rsid w:val="00A03AA2"/>
    <w:rsid w:val="00A072A8"/>
    <w:rsid w:val="00A314B4"/>
    <w:rsid w:val="00A50DA7"/>
    <w:rsid w:val="00A52217"/>
    <w:rsid w:val="00A613CD"/>
    <w:rsid w:val="00A634AB"/>
    <w:rsid w:val="00A65BF0"/>
    <w:rsid w:val="00A9343A"/>
    <w:rsid w:val="00A95E75"/>
    <w:rsid w:val="00AA7FC3"/>
    <w:rsid w:val="00AC46FC"/>
    <w:rsid w:val="00AF528F"/>
    <w:rsid w:val="00B07AFD"/>
    <w:rsid w:val="00B1008F"/>
    <w:rsid w:val="00B17B6E"/>
    <w:rsid w:val="00B306EE"/>
    <w:rsid w:val="00B35551"/>
    <w:rsid w:val="00B366AA"/>
    <w:rsid w:val="00B45C41"/>
    <w:rsid w:val="00B55454"/>
    <w:rsid w:val="00B758CF"/>
    <w:rsid w:val="00B77AF0"/>
    <w:rsid w:val="00B92ACA"/>
    <w:rsid w:val="00B92CF2"/>
    <w:rsid w:val="00B9729D"/>
    <w:rsid w:val="00BC6400"/>
    <w:rsid w:val="00BD69F9"/>
    <w:rsid w:val="00BF682A"/>
    <w:rsid w:val="00C02511"/>
    <w:rsid w:val="00C06E7F"/>
    <w:rsid w:val="00C226C9"/>
    <w:rsid w:val="00C3202E"/>
    <w:rsid w:val="00C45CE7"/>
    <w:rsid w:val="00C62A4B"/>
    <w:rsid w:val="00C73708"/>
    <w:rsid w:val="00C8604E"/>
    <w:rsid w:val="00C87EC1"/>
    <w:rsid w:val="00C95CB0"/>
    <w:rsid w:val="00CB14E3"/>
    <w:rsid w:val="00CD4B25"/>
    <w:rsid w:val="00CF4C25"/>
    <w:rsid w:val="00CF5523"/>
    <w:rsid w:val="00CF6500"/>
    <w:rsid w:val="00CF78EA"/>
    <w:rsid w:val="00D02311"/>
    <w:rsid w:val="00D1204D"/>
    <w:rsid w:val="00D16A38"/>
    <w:rsid w:val="00D33F33"/>
    <w:rsid w:val="00D45230"/>
    <w:rsid w:val="00D45448"/>
    <w:rsid w:val="00D55528"/>
    <w:rsid w:val="00D63FD9"/>
    <w:rsid w:val="00D94286"/>
    <w:rsid w:val="00DA00F2"/>
    <w:rsid w:val="00DB09C4"/>
    <w:rsid w:val="00E16677"/>
    <w:rsid w:val="00E468CE"/>
    <w:rsid w:val="00E655A6"/>
    <w:rsid w:val="00E6775B"/>
    <w:rsid w:val="00E91095"/>
    <w:rsid w:val="00EA7090"/>
    <w:rsid w:val="00EA749E"/>
    <w:rsid w:val="00EB5650"/>
    <w:rsid w:val="00EC6764"/>
    <w:rsid w:val="00ED4AAD"/>
    <w:rsid w:val="00EE25C4"/>
    <w:rsid w:val="00F00311"/>
    <w:rsid w:val="00F05F77"/>
    <w:rsid w:val="00F108B3"/>
    <w:rsid w:val="00F27BAD"/>
    <w:rsid w:val="00F27C02"/>
    <w:rsid w:val="00F319CD"/>
    <w:rsid w:val="00F3352A"/>
    <w:rsid w:val="00F34E6C"/>
    <w:rsid w:val="00F42624"/>
    <w:rsid w:val="00F93EA3"/>
    <w:rsid w:val="00FB6B93"/>
    <w:rsid w:val="00FF2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14E3A"/>
  <w15:docId w15:val="{C844CFEE-9E9E-4E55-BB62-8E18647CA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D8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D8E"/>
    <w:rPr>
      <w:rFonts w:ascii="Tahoma" w:hAnsi="Tahoma" w:cs="Tahoma"/>
      <w:sz w:val="16"/>
      <w:szCs w:val="16"/>
    </w:rPr>
  </w:style>
  <w:style w:type="character" w:styleId="Hyperlink">
    <w:name w:val="Hyperlink"/>
    <w:basedOn w:val="DefaultParagraphFont"/>
    <w:uiPriority w:val="99"/>
    <w:unhideWhenUsed/>
    <w:rsid w:val="00977BCA"/>
    <w:rPr>
      <w:color w:val="0000FF"/>
      <w:u w:val="single"/>
    </w:rPr>
  </w:style>
  <w:style w:type="character" w:customStyle="1" w:styleId="aqj">
    <w:name w:val="aqj"/>
    <w:basedOn w:val="DefaultParagraphFont"/>
    <w:rsid w:val="00B366AA"/>
  </w:style>
  <w:style w:type="paragraph" w:styleId="NormalWeb">
    <w:name w:val="Normal (Web)"/>
    <w:basedOn w:val="Normal"/>
    <w:uiPriority w:val="99"/>
    <w:semiHidden/>
    <w:unhideWhenUsed/>
    <w:rsid w:val="009B7DE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24618">
      <w:bodyDiv w:val="1"/>
      <w:marLeft w:val="0"/>
      <w:marRight w:val="0"/>
      <w:marTop w:val="0"/>
      <w:marBottom w:val="0"/>
      <w:divBdr>
        <w:top w:val="none" w:sz="0" w:space="0" w:color="auto"/>
        <w:left w:val="none" w:sz="0" w:space="0" w:color="auto"/>
        <w:bottom w:val="none" w:sz="0" w:space="0" w:color="auto"/>
        <w:right w:val="none" w:sz="0" w:space="0" w:color="auto"/>
      </w:divBdr>
      <w:divsChild>
        <w:div w:id="1282762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772913">
              <w:marLeft w:val="0"/>
              <w:marRight w:val="0"/>
              <w:marTop w:val="0"/>
              <w:marBottom w:val="0"/>
              <w:divBdr>
                <w:top w:val="none" w:sz="0" w:space="0" w:color="auto"/>
                <w:left w:val="none" w:sz="0" w:space="0" w:color="auto"/>
                <w:bottom w:val="none" w:sz="0" w:space="0" w:color="auto"/>
                <w:right w:val="none" w:sz="0" w:space="0" w:color="auto"/>
              </w:divBdr>
              <w:divsChild>
                <w:div w:id="346643923">
                  <w:marLeft w:val="0"/>
                  <w:marRight w:val="0"/>
                  <w:marTop w:val="0"/>
                  <w:marBottom w:val="0"/>
                  <w:divBdr>
                    <w:top w:val="none" w:sz="0" w:space="0" w:color="auto"/>
                    <w:left w:val="none" w:sz="0" w:space="0" w:color="auto"/>
                    <w:bottom w:val="none" w:sz="0" w:space="0" w:color="auto"/>
                    <w:right w:val="none" w:sz="0" w:space="0" w:color="auto"/>
                  </w:divBdr>
                  <w:divsChild>
                    <w:div w:id="1579826651">
                      <w:marLeft w:val="0"/>
                      <w:marRight w:val="0"/>
                      <w:marTop w:val="0"/>
                      <w:marBottom w:val="0"/>
                      <w:divBdr>
                        <w:top w:val="single" w:sz="12" w:space="0" w:color="E6E6DE"/>
                        <w:left w:val="none" w:sz="0" w:space="0" w:color="auto"/>
                        <w:bottom w:val="single" w:sz="12" w:space="0" w:color="E6E6DE"/>
                        <w:right w:val="none" w:sz="0" w:space="0" w:color="auto"/>
                      </w:divBdr>
                    </w:div>
                  </w:divsChild>
                </w:div>
              </w:divsChild>
            </w:div>
          </w:divsChild>
        </w:div>
      </w:divsChild>
    </w:div>
    <w:div w:id="370762321">
      <w:bodyDiv w:val="1"/>
      <w:marLeft w:val="0"/>
      <w:marRight w:val="0"/>
      <w:marTop w:val="0"/>
      <w:marBottom w:val="0"/>
      <w:divBdr>
        <w:top w:val="none" w:sz="0" w:space="0" w:color="auto"/>
        <w:left w:val="none" w:sz="0" w:space="0" w:color="auto"/>
        <w:bottom w:val="none" w:sz="0" w:space="0" w:color="auto"/>
        <w:right w:val="none" w:sz="0" w:space="0" w:color="auto"/>
      </w:divBdr>
      <w:divsChild>
        <w:div w:id="2105346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7343867">
              <w:marLeft w:val="0"/>
              <w:marRight w:val="0"/>
              <w:marTop w:val="0"/>
              <w:marBottom w:val="0"/>
              <w:divBdr>
                <w:top w:val="none" w:sz="0" w:space="0" w:color="auto"/>
                <w:left w:val="none" w:sz="0" w:space="0" w:color="auto"/>
                <w:bottom w:val="none" w:sz="0" w:space="0" w:color="auto"/>
                <w:right w:val="none" w:sz="0" w:space="0" w:color="auto"/>
              </w:divBdr>
              <w:divsChild>
                <w:div w:id="1107774175">
                  <w:marLeft w:val="0"/>
                  <w:marRight w:val="0"/>
                  <w:marTop w:val="0"/>
                  <w:marBottom w:val="0"/>
                  <w:divBdr>
                    <w:top w:val="none" w:sz="0" w:space="0" w:color="auto"/>
                    <w:left w:val="none" w:sz="0" w:space="0" w:color="auto"/>
                    <w:bottom w:val="none" w:sz="0" w:space="0" w:color="auto"/>
                    <w:right w:val="none" w:sz="0" w:space="0" w:color="auto"/>
                  </w:divBdr>
                  <w:divsChild>
                    <w:div w:id="1863124430">
                      <w:marLeft w:val="0"/>
                      <w:marRight w:val="0"/>
                      <w:marTop w:val="0"/>
                      <w:marBottom w:val="0"/>
                      <w:divBdr>
                        <w:top w:val="single" w:sz="12" w:space="0" w:color="E6E6DE"/>
                        <w:left w:val="none" w:sz="0" w:space="0" w:color="auto"/>
                        <w:bottom w:val="single" w:sz="12" w:space="0" w:color="E6E6DE"/>
                        <w:right w:val="none" w:sz="0" w:space="0" w:color="auto"/>
                      </w:divBdr>
                    </w:div>
                  </w:divsChild>
                </w:div>
              </w:divsChild>
            </w:div>
          </w:divsChild>
        </w:div>
      </w:divsChild>
    </w:div>
    <w:div w:id="704335019">
      <w:bodyDiv w:val="1"/>
      <w:marLeft w:val="0"/>
      <w:marRight w:val="0"/>
      <w:marTop w:val="0"/>
      <w:marBottom w:val="0"/>
      <w:divBdr>
        <w:top w:val="none" w:sz="0" w:space="0" w:color="auto"/>
        <w:left w:val="none" w:sz="0" w:space="0" w:color="auto"/>
        <w:bottom w:val="none" w:sz="0" w:space="0" w:color="auto"/>
        <w:right w:val="none" w:sz="0" w:space="0" w:color="auto"/>
      </w:divBdr>
    </w:div>
    <w:div w:id="1538083366">
      <w:bodyDiv w:val="1"/>
      <w:marLeft w:val="0"/>
      <w:marRight w:val="0"/>
      <w:marTop w:val="0"/>
      <w:marBottom w:val="0"/>
      <w:divBdr>
        <w:top w:val="none" w:sz="0" w:space="0" w:color="auto"/>
        <w:left w:val="none" w:sz="0" w:space="0" w:color="auto"/>
        <w:bottom w:val="none" w:sz="0" w:space="0" w:color="auto"/>
        <w:right w:val="none" w:sz="0" w:space="0" w:color="auto"/>
      </w:divBdr>
    </w:div>
    <w:div w:id="1734044041">
      <w:bodyDiv w:val="1"/>
      <w:marLeft w:val="0"/>
      <w:marRight w:val="0"/>
      <w:marTop w:val="0"/>
      <w:marBottom w:val="0"/>
      <w:divBdr>
        <w:top w:val="none" w:sz="0" w:space="0" w:color="auto"/>
        <w:left w:val="none" w:sz="0" w:space="0" w:color="auto"/>
        <w:bottom w:val="none" w:sz="0" w:space="0" w:color="auto"/>
        <w:right w:val="none" w:sz="0" w:space="0" w:color="auto"/>
      </w:divBdr>
      <w:divsChild>
        <w:div w:id="67196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42352">
              <w:marLeft w:val="0"/>
              <w:marRight w:val="0"/>
              <w:marTop w:val="0"/>
              <w:marBottom w:val="0"/>
              <w:divBdr>
                <w:top w:val="none" w:sz="0" w:space="0" w:color="auto"/>
                <w:left w:val="none" w:sz="0" w:space="0" w:color="auto"/>
                <w:bottom w:val="none" w:sz="0" w:space="0" w:color="auto"/>
                <w:right w:val="none" w:sz="0" w:space="0" w:color="auto"/>
              </w:divBdr>
              <w:divsChild>
                <w:div w:id="457333333">
                  <w:marLeft w:val="0"/>
                  <w:marRight w:val="0"/>
                  <w:marTop w:val="0"/>
                  <w:marBottom w:val="0"/>
                  <w:divBdr>
                    <w:top w:val="none" w:sz="0" w:space="0" w:color="auto"/>
                    <w:left w:val="none" w:sz="0" w:space="0" w:color="auto"/>
                    <w:bottom w:val="none" w:sz="0" w:space="0" w:color="auto"/>
                    <w:right w:val="none" w:sz="0" w:space="0" w:color="auto"/>
                  </w:divBdr>
                  <w:divsChild>
                    <w:div w:id="1605258893">
                      <w:marLeft w:val="0"/>
                      <w:marRight w:val="0"/>
                      <w:marTop w:val="0"/>
                      <w:marBottom w:val="0"/>
                      <w:divBdr>
                        <w:top w:val="single" w:sz="12" w:space="0" w:color="E6E6DE"/>
                        <w:left w:val="none" w:sz="0" w:space="0" w:color="auto"/>
                        <w:bottom w:val="single" w:sz="12" w:space="0" w:color="E6E6DE"/>
                        <w:right w:val="none" w:sz="0" w:space="0" w:color="auto"/>
                      </w:divBdr>
                    </w:div>
                  </w:divsChild>
                </w:div>
              </w:divsChild>
            </w:div>
          </w:divsChild>
        </w:div>
      </w:divsChild>
    </w:div>
    <w:div w:id="1957371163">
      <w:bodyDiv w:val="1"/>
      <w:marLeft w:val="0"/>
      <w:marRight w:val="0"/>
      <w:marTop w:val="0"/>
      <w:marBottom w:val="0"/>
      <w:divBdr>
        <w:top w:val="none" w:sz="0" w:space="0" w:color="auto"/>
        <w:left w:val="none" w:sz="0" w:space="0" w:color="auto"/>
        <w:bottom w:val="none" w:sz="0" w:space="0" w:color="auto"/>
        <w:right w:val="none" w:sz="0" w:space="0" w:color="auto"/>
      </w:divBdr>
      <w:divsChild>
        <w:div w:id="4977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5403">
              <w:marLeft w:val="0"/>
              <w:marRight w:val="0"/>
              <w:marTop w:val="0"/>
              <w:marBottom w:val="0"/>
              <w:divBdr>
                <w:top w:val="none" w:sz="0" w:space="0" w:color="auto"/>
                <w:left w:val="none" w:sz="0" w:space="0" w:color="auto"/>
                <w:bottom w:val="none" w:sz="0" w:space="0" w:color="auto"/>
                <w:right w:val="none" w:sz="0" w:space="0" w:color="auto"/>
              </w:divBdr>
              <w:divsChild>
                <w:div w:id="1865513534">
                  <w:marLeft w:val="0"/>
                  <w:marRight w:val="0"/>
                  <w:marTop w:val="0"/>
                  <w:marBottom w:val="0"/>
                  <w:divBdr>
                    <w:top w:val="none" w:sz="0" w:space="0" w:color="auto"/>
                    <w:left w:val="none" w:sz="0" w:space="0" w:color="auto"/>
                    <w:bottom w:val="none" w:sz="0" w:space="0" w:color="auto"/>
                    <w:right w:val="none" w:sz="0" w:space="0" w:color="auto"/>
                  </w:divBdr>
                  <w:divsChild>
                    <w:div w:id="353507926">
                      <w:marLeft w:val="0"/>
                      <w:marRight w:val="0"/>
                      <w:marTop w:val="0"/>
                      <w:marBottom w:val="0"/>
                      <w:divBdr>
                        <w:top w:val="single" w:sz="12" w:space="0" w:color="E6E6DE"/>
                        <w:left w:val="none" w:sz="0" w:space="0" w:color="auto"/>
                        <w:bottom w:val="single" w:sz="12" w:space="0" w:color="E6E6DE"/>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448</Words>
  <Characters>2154</Characters>
  <Application>Microsoft Office Word</Application>
  <DocSecurity>0</DocSecurity>
  <Lines>48</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Cox</dc:creator>
  <cp:lastModifiedBy>Margie Pearce</cp:lastModifiedBy>
  <cp:revision>4</cp:revision>
  <dcterms:created xsi:type="dcterms:W3CDTF">2024-06-07T14:05:00Z</dcterms:created>
  <dcterms:modified xsi:type="dcterms:W3CDTF">2026-05-15T14:22:00Z</dcterms:modified>
</cp:coreProperties>
</file>