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5867D5" w14:textId="77777777" w:rsidR="00A25F05" w:rsidRDefault="00A25F05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C8EE226" w14:textId="1771F1DD" w:rsidR="00AB1BB5" w:rsidRDefault="003A5101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Elias Nathanial </w:t>
      </w:r>
      <w:proofErr w:type="spellStart"/>
      <w:r>
        <w:rPr>
          <w:rFonts w:ascii="Book Antiqua" w:hAnsi="Book Antiqua"/>
          <w:sz w:val="40"/>
          <w:szCs w:val="40"/>
        </w:rPr>
        <w:t>Tyrrill</w:t>
      </w:r>
      <w:proofErr w:type="spellEnd"/>
    </w:p>
    <w:p w14:paraId="718170D4" w14:textId="20D9DD73" w:rsidR="003A5101" w:rsidRDefault="003A5101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6, 1852 – March 5, 1905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260C1DFE" w:rsidR="00DE1A9A" w:rsidRDefault="003A5101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8A57846" wp14:editId="34C746EA">
            <wp:extent cx="2109541" cy="1988158"/>
            <wp:effectExtent l="0" t="0" r="5080" b="0"/>
            <wp:docPr id="991630390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587" t="24526" r="11602" b="323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7938" cy="1996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51929101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AB1BB5">
        <w:rPr>
          <w:rFonts w:ascii="Book Antiqua" w:hAnsi="Book Antiqua"/>
          <w:sz w:val="30"/>
          <w:szCs w:val="30"/>
        </w:rPr>
        <w:t>Deb Curry</w:t>
      </w:r>
    </w:p>
    <w:p w14:paraId="3DC454FB" w14:textId="77777777" w:rsidR="00671F48" w:rsidRPr="005A62F7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60AA3820" w14:textId="0BF1F7C1" w:rsidR="003A5101" w:rsidRDefault="003A5101" w:rsidP="003A5101">
      <w:pPr>
        <w:shd w:val="clear" w:color="auto" w:fill="FFFFFF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3A5101">
        <w:rPr>
          <w:rFonts w:ascii="Book Antiqua" w:eastAsia="Times New Roman" w:hAnsi="Book Antiqua" w:cs="Arial"/>
          <w:color w:val="222222"/>
          <w:sz w:val="30"/>
          <w:szCs w:val="30"/>
        </w:rPr>
        <w:t xml:space="preserve">Elias Nathanial </w:t>
      </w:r>
      <w:proofErr w:type="spellStart"/>
      <w:r w:rsidRPr="003A5101">
        <w:rPr>
          <w:rFonts w:ascii="Book Antiqua" w:eastAsia="Times New Roman" w:hAnsi="Book Antiqua" w:cs="Arial"/>
          <w:color w:val="222222"/>
          <w:sz w:val="30"/>
          <w:szCs w:val="30"/>
        </w:rPr>
        <w:t>Tyrrill</w:t>
      </w:r>
      <w:proofErr w:type="spellEnd"/>
      <w:r w:rsidRPr="003A5101">
        <w:rPr>
          <w:rFonts w:ascii="Book Antiqua" w:eastAsia="Times New Roman" w:hAnsi="Book Antiqua" w:cs="Arial"/>
          <w:color w:val="222222"/>
          <w:sz w:val="30"/>
          <w:szCs w:val="30"/>
        </w:rPr>
        <w:br/>
        <w:t>in the Indiana, U.S., Death Certificates, 1899-2017</w:t>
      </w:r>
      <w:r w:rsidRPr="003A5101">
        <w:rPr>
          <w:rFonts w:ascii="Book Antiqua" w:eastAsia="Times New Roman" w:hAnsi="Book Antiqua" w:cs="Arial"/>
          <w:color w:val="222222"/>
          <w:sz w:val="30"/>
          <w:szCs w:val="30"/>
        </w:rPr>
        <w:br/>
      </w:r>
      <w:r w:rsidRPr="003A5101">
        <w:rPr>
          <w:rFonts w:ascii="Book Antiqua" w:eastAsia="Times New Roman" w:hAnsi="Book Antiqua" w:cs="Arial"/>
          <w:color w:val="222222"/>
          <w:sz w:val="30"/>
          <w:szCs w:val="30"/>
        </w:rPr>
        <w:br/>
        <w:t xml:space="preserve">Name Elias Nathanial </w:t>
      </w:r>
      <w:proofErr w:type="spellStart"/>
      <w:r w:rsidRPr="003A5101">
        <w:rPr>
          <w:rFonts w:ascii="Book Antiqua" w:eastAsia="Times New Roman" w:hAnsi="Book Antiqua" w:cs="Arial"/>
          <w:color w:val="222222"/>
          <w:sz w:val="30"/>
          <w:szCs w:val="30"/>
        </w:rPr>
        <w:t>Tyrrill</w:t>
      </w:r>
      <w:proofErr w:type="spellEnd"/>
      <w:r w:rsidRPr="003A5101">
        <w:rPr>
          <w:rFonts w:ascii="Book Antiqua" w:eastAsia="Times New Roman" w:hAnsi="Book Antiqua" w:cs="Arial"/>
          <w:color w:val="222222"/>
          <w:sz w:val="30"/>
          <w:szCs w:val="30"/>
        </w:rPr>
        <w:br/>
        <w:t>Gender Male</w:t>
      </w:r>
      <w:r w:rsidRPr="003A5101">
        <w:rPr>
          <w:rFonts w:ascii="Book Antiqua" w:eastAsia="Times New Roman" w:hAnsi="Book Antiqua" w:cs="Arial"/>
          <w:color w:val="222222"/>
          <w:sz w:val="30"/>
          <w:szCs w:val="30"/>
        </w:rPr>
        <w:br/>
        <w:t>Race White</w:t>
      </w:r>
      <w:r w:rsidRPr="003A5101">
        <w:rPr>
          <w:rFonts w:ascii="Book Antiqua" w:eastAsia="Times New Roman" w:hAnsi="Book Antiqua" w:cs="Arial"/>
          <w:color w:val="222222"/>
          <w:sz w:val="30"/>
          <w:szCs w:val="30"/>
        </w:rPr>
        <w:br/>
        <w:t>Marital Status Married</w:t>
      </w:r>
      <w:r w:rsidRPr="003A5101">
        <w:rPr>
          <w:rFonts w:ascii="Book Antiqua" w:eastAsia="Times New Roman" w:hAnsi="Book Antiqua" w:cs="Arial"/>
          <w:color w:val="222222"/>
          <w:sz w:val="30"/>
          <w:szCs w:val="30"/>
        </w:rPr>
        <w:br/>
        <w:t>Age 52</w:t>
      </w:r>
      <w:r w:rsidRPr="003A5101">
        <w:rPr>
          <w:rFonts w:ascii="Book Antiqua" w:eastAsia="Times New Roman" w:hAnsi="Book Antiqua" w:cs="Arial"/>
          <w:color w:val="222222"/>
          <w:sz w:val="30"/>
          <w:szCs w:val="30"/>
        </w:rPr>
        <w:br/>
        <w:t>Birth Date 6 Sep 1852</w:t>
      </w:r>
      <w:r w:rsidRPr="003A5101">
        <w:rPr>
          <w:rFonts w:ascii="Book Antiqua" w:eastAsia="Times New Roman" w:hAnsi="Book Antiqua" w:cs="Arial"/>
          <w:color w:val="222222"/>
          <w:sz w:val="30"/>
          <w:szCs w:val="30"/>
        </w:rPr>
        <w:br/>
        <w:t>Birth Place Ohio</w:t>
      </w:r>
      <w:r w:rsidRPr="003A5101">
        <w:rPr>
          <w:rFonts w:ascii="Book Antiqua" w:eastAsia="Times New Roman" w:hAnsi="Book Antiqua" w:cs="Arial"/>
          <w:color w:val="222222"/>
          <w:sz w:val="30"/>
          <w:szCs w:val="30"/>
        </w:rPr>
        <w:br/>
        <w:t>Death Date 5 Mar 1905</w:t>
      </w:r>
      <w:r w:rsidRPr="003A5101">
        <w:rPr>
          <w:rFonts w:ascii="Book Antiqua" w:eastAsia="Times New Roman" w:hAnsi="Book Antiqua" w:cs="Arial"/>
          <w:color w:val="222222"/>
          <w:sz w:val="30"/>
          <w:szCs w:val="30"/>
        </w:rPr>
        <w:br/>
        <w:t>Death Place Decatur, Adams, Indiana, USA</w:t>
      </w:r>
      <w:r w:rsidRPr="003A5101">
        <w:rPr>
          <w:rFonts w:ascii="Book Antiqua" w:eastAsia="Times New Roman" w:hAnsi="Book Antiqua" w:cs="Arial"/>
          <w:color w:val="222222"/>
          <w:sz w:val="30"/>
          <w:szCs w:val="30"/>
        </w:rPr>
        <w:br/>
        <w:t>Death Registration Date 1905</w:t>
      </w:r>
      <w:r w:rsidRPr="003A5101">
        <w:rPr>
          <w:rFonts w:ascii="Book Antiqua" w:eastAsia="Times New Roman" w:hAnsi="Book Antiqua" w:cs="Arial"/>
          <w:color w:val="222222"/>
          <w:sz w:val="30"/>
          <w:szCs w:val="30"/>
        </w:rPr>
        <w:br/>
        <w:t>Father  Johnathan Tyrrill</w:t>
      </w:r>
      <w:r w:rsidRPr="003A5101">
        <w:rPr>
          <w:rFonts w:ascii="Book Antiqua" w:eastAsia="Times New Roman" w:hAnsi="Book Antiqua" w:cs="Arial"/>
          <w:color w:val="222222"/>
          <w:sz w:val="30"/>
          <w:szCs w:val="30"/>
        </w:rPr>
        <w:br/>
        <w:t>Mother  Mary Jane Reader</w:t>
      </w:r>
      <w:r w:rsidRPr="003A5101">
        <w:rPr>
          <w:rFonts w:ascii="Book Antiqua" w:eastAsia="Times New Roman" w:hAnsi="Book Antiqua" w:cs="Arial"/>
          <w:color w:val="222222"/>
          <w:sz w:val="30"/>
          <w:szCs w:val="30"/>
        </w:rPr>
        <w:br/>
        <w:t xml:space="preserve">Spouse  Matilda </w:t>
      </w:r>
      <w:proofErr w:type="spellStart"/>
      <w:r w:rsidRPr="003A5101">
        <w:rPr>
          <w:rFonts w:ascii="Book Antiqua" w:eastAsia="Times New Roman" w:hAnsi="Book Antiqua" w:cs="Arial"/>
          <w:color w:val="222222"/>
          <w:sz w:val="30"/>
          <w:szCs w:val="30"/>
        </w:rPr>
        <w:t>A</w:t>
      </w:r>
      <w:proofErr w:type="spellEnd"/>
      <w:r w:rsidRPr="003A5101">
        <w:rPr>
          <w:rFonts w:ascii="Book Antiqua" w:eastAsia="Times New Roman" w:hAnsi="Book Antiqua" w:cs="Arial"/>
          <w:color w:val="222222"/>
          <w:sz w:val="30"/>
          <w:szCs w:val="30"/>
        </w:rPr>
        <w:br/>
        <w:t xml:space="preserve">Informant  Matilda A. </w:t>
      </w:r>
      <w:proofErr w:type="spellStart"/>
      <w:r w:rsidRPr="003A5101">
        <w:rPr>
          <w:rFonts w:ascii="Book Antiqua" w:eastAsia="Times New Roman" w:hAnsi="Book Antiqua" w:cs="Arial"/>
          <w:color w:val="222222"/>
          <w:sz w:val="30"/>
          <w:szCs w:val="30"/>
        </w:rPr>
        <w:t>Tyrrill</w:t>
      </w:r>
      <w:proofErr w:type="spellEnd"/>
      <w:r w:rsidRPr="003A5101">
        <w:rPr>
          <w:rFonts w:ascii="Book Antiqua" w:eastAsia="Times New Roman" w:hAnsi="Book Antiqua" w:cs="Arial"/>
          <w:color w:val="222222"/>
          <w:sz w:val="30"/>
          <w:szCs w:val="30"/>
        </w:rPr>
        <w:t>; Decatur, Indiana</w:t>
      </w:r>
      <w:r w:rsidRPr="003A5101">
        <w:rPr>
          <w:rFonts w:ascii="Book Antiqua" w:eastAsia="Times New Roman" w:hAnsi="Book Antiqua" w:cs="Arial"/>
          <w:color w:val="222222"/>
          <w:sz w:val="30"/>
          <w:szCs w:val="30"/>
        </w:rPr>
        <w:br/>
        <w:t>Burial  March 8, 1905; Maplewood Cemetery</w:t>
      </w:r>
    </w:p>
    <w:p w14:paraId="737FEC8B" w14:textId="2E908C0E" w:rsidR="00A25F05" w:rsidRDefault="00A25F05" w:rsidP="003A5101">
      <w:pPr>
        <w:shd w:val="clear" w:color="auto" w:fill="FFFFFF"/>
        <w:rPr>
          <w:rFonts w:ascii="Book Antiqua" w:eastAsia="Times New Roman" w:hAnsi="Book Antiqua" w:cs="Arial"/>
          <w:color w:val="222222"/>
          <w:sz w:val="30"/>
          <w:szCs w:val="30"/>
        </w:rPr>
      </w:pPr>
      <w:r>
        <w:rPr>
          <w:rFonts w:ascii="Book Antiqua" w:eastAsia="Times New Roman" w:hAnsi="Book Antiqua" w:cs="Arial"/>
          <w:color w:val="222222"/>
          <w:sz w:val="30"/>
          <w:szCs w:val="30"/>
        </w:rPr>
        <w:t>**</w:t>
      </w:r>
    </w:p>
    <w:p w14:paraId="7E9DC0F9" w14:textId="77777777" w:rsidR="00A25F05" w:rsidRDefault="00A25F05" w:rsidP="003A5101">
      <w:pPr>
        <w:shd w:val="clear" w:color="auto" w:fill="FFFFFF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A25F05">
        <w:rPr>
          <w:rFonts w:ascii="Book Antiqua" w:eastAsia="Times New Roman" w:hAnsi="Book Antiqua" w:cs="Arial"/>
          <w:color w:val="222222"/>
          <w:sz w:val="30"/>
          <w:szCs w:val="30"/>
        </w:rPr>
        <w:t xml:space="preserve">Will of Elias N. </w:t>
      </w:r>
      <w:proofErr w:type="spellStart"/>
      <w:r w:rsidRPr="00A25F05">
        <w:rPr>
          <w:rFonts w:ascii="Book Antiqua" w:eastAsia="Times New Roman" w:hAnsi="Book Antiqua" w:cs="Arial"/>
          <w:color w:val="222222"/>
          <w:sz w:val="30"/>
          <w:szCs w:val="30"/>
        </w:rPr>
        <w:t>Tyrrill</w:t>
      </w:r>
      <w:proofErr w:type="spellEnd"/>
      <w:r w:rsidRPr="00A25F05">
        <w:rPr>
          <w:rFonts w:ascii="Book Antiqua" w:eastAsia="Times New Roman" w:hAnsi="Book Antiqua" w:cs="Arial"/>
          <w:color w:val="222222"/>
          <w:sz w:val="30"/>
          <w:szCs w:val="30"/>
        </w:rPr>
        <w:t xml:space="preserve"> </w:t>
      </w:r>
    </w:p>
    <w:p w14:paraId="160078DC" w14:textId="77777777" w:rsidR="00A25F05" w:rsidRDefault="00A25F05" w:rsidP="00662DF8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A25F05">
        <w:rPr>
          <w:rFonts w:ascii="Book Antiqua" w:eastAsia="Times New Roman" w:hAnsi="Book Antiqua" w:cs="Arial"/>
          <w:color w:val="222222"/>
          <w:sz w:val="30"/>
          <w:szCs w:val="30"/>
        </w:rPr>
        <w:t>Name in Record</w:t>
      </w: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, </w:t>
      </w:r>
      <w:r w:rsidRPr="00A25F05">
        <w:rPr>
          <w:rFonts w:ascii="Book Antiqua" w:eastAsia="Times New Roman" w:hAnsi="Book Antiqua" w:cs="Arial"/>
          <w:color w:val="222222"/>
          <w:sz w:val="30"/>
          <w:szCs w:val="30"/>
        </w:rPr>
        <w:t>Reason for Being in Record</w:t>
      </w:r>
      <w:r>
        <w:rPr>
          <w:rFonts w:ascii="Book Antiqua" w:eastAsia="Times New Roman" w:hAnsi="Book Antiqua" w:cs="Arial"/>
          <w:color w:val="222222"/>
          <w:sz w:val="30"/>
          <w:szCs w:val="30"/>
        </w:rPr>
        <w:t>, Date of Record</w:t>
      </w:r>
    </w:p>
    <w:p w14:paraId="6C0AEF32" w14:textId="327DE40A" w:rsidR="00A25F05" w:rsidRDefault="00A25F05" w:rsidP="00662DF8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A25F05">
        <w:rPr>
          <w:rFonts w:ascii="Book Antiqua" w:eastAsia="Times New Roman" w:hAnsi="Book Antiqua" w:cs="Arial"/>
          <w:color w:val="222222"/>
          <w:sz w:val="30"/>
          <w:szCs w:val="30"/>
        </w:rPr>
        <w:t xml:space="preserve">Elias N. </w:t>
      </w:r>
      <w:proofErr w:type="spellStart"/>
      <w:proofErr w:type="gramStart"/>
      <w:r w:rsidRPr="00A25F05">
        <w:rPr>
          <w:rFonts w:ascii="Book Antiqua" w:eastAsia="Times New Roman" w:hAnsi="Book Antiqua" w:cs="Arial"/>
          <w:color w:val="222222"/>
          <w:sz w:val="30"/>
          <w:szCs w:val="30"/>
        </w:rPr>
        <w:t>Tyrrill</w:t>
      </w:r>
      <w:proofErr w:type="spellEnd"/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 of</w:t>
      </w:r>
      <w:proofErr w:type="gramEnd"/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Decatur; </w:t>
      </w:r>
      <w:r w:rsidRPr="00A25F05">
        <w:rPr>
          <w:rFonts w:ascii="Book Antiqua" w:eastAsia="Times New Roman" w:hAnsi="Book Antiqua" w:cs="Arial"/>
          <w:color w:val="222222"/>
          <w:sz w:val="30"/>
          <w:szCs w:val="30"/>
        </w:rPr>
        <w:t xml:space="preserve">makes his last will &amp; </w:t>
      </w:r>
      <w:proofErr w:type="gramStart"/>
      <w:r w:rsidRPr="00A25F05">
        <w:rPr>
          <w:rFonts w:ascii="Book Antiqua" w:eastAsia="Times New Roman" w:hAnsi="Book Antiqua" w:cs="Arial"/>
          <w:color w:val="222222"/>
          <w:sz w:val="30"/>
          <w:szCs w:val="30"/>
        </w:rPr>
        <w:t>testament</w:t>
      </w: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 Feb</w:t>
      </w:r>
      <w:proofErr w:type="gramEnd"/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24, 1905</w:t>
      </w:r>
    </w:p>
    <w:p w14:paraId="607B0593" w14:textId="77777777" w:rsidR="00A25F05" w:rsidRDefault="00A25F05" w:rsidP="00662DF8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A25F05">
        <w:rPr>
          <w:rFonts w:ascii="Book Antiqua" w:eastAsia="Times New Roman" w:hAnsi="Book Antiqua" w:cs="Arial"/>
          <w:color w:val="222222"/>
          <w:sz w:val="30"/>
          <w:szCs w:val="30"/>
        </w:rPr>
        <w:t xml:space="preserve">Unnamed </w:t>
      </w:r>
      <w:proofErr w:type="gramStart"/>
      <w:r w:rsidRPr="00A25F05">
        <w:rPr>
          <w:rFonts w:ascii="Book Antiqua" w:eastAsia="Times New Roman" w:hAnsi="Book Antiqua" w:cs="Arial"/>
          <w:color w:val="222222"/>
          <w:sz w:val="30"/>
          <w:szCs w:val="30"/>
        </w:rPr>
        <w:t>wife</w:t>
      </w: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 </w:t>
      </w:r>
      <w:r w:rsidRPr="00A25F05">
        <w:rPr>
          <w:rFonts w:ascii="Book Antiqua" w:eastAsia="Times New Roman" w:hAnsi="Book Antiqua" w:cs="Arial"/>
          <w:color w:val="222222"/>
          <w:sz w:val="30"/>
          <w:szCs w:val="30"/>
        </w:rPr>
        <w:t>Inherits</w:t>
      </w:r>
      <w:proofErr w:type="gramEnd"/>
      <w:r w:rsidRPr="00A25F05">
        <w:rPr>
          <w:rFonts w:ascii="Book Antiqua" w:eastAsia="Times New Roman" w:hAnsi="Book Antiqua" w:cs="Arial"/>
          <w:color w:val="222222"/>
          <w:sz w:val="30"/>
          <w:szCs w:val="30"/>
        </w:rPr>
        <w:t xml:space="preserve"> estate, including interest in blacksmith shop (E. N. </w:t>
      </w:r>
      <w:proofErr w:type="spellStart"/>
      <w:r w:rsidRPr="00A25F05">
        <w:rPr>
          <w:rFonts w:ascii="Book Antiqua" w:eastAsia="Times New Roman" w:hAnsi="Book Antiqua" w:cs="Arial"/>
          <w:color w:val="222222"/>
          <w:sz w:val="30"/>
          <w:szCs w:val="30"/>
        </w:rPr>
        <w:t>Tyrrill</w:t>
      </w:r>
      <w:proofErr w:type="spellEnd"/>
      <w:r w:rsidRPr="00A25F05">
        <w:rPr>
          <w:rFonts w:ascii="Book Antiqua" w:eastAsia="Times New Roman" w:hAnsi="Book Antiqua" w:cs="Arial"/>
          <w:color w:val="222222"/>
          <w:sz w:val="30"/>
          <w:szCs w:val="30"/>
        </w:rPr>
        <w:t xml:space="preserve"> &amp; Co.)  </w:t>
      </w:r>
    </w:p>
    <w:p w14:paraId="61689E7D" w14:textId="77777777" w:rsidR="00A25F05" w:rsidRDefault="00A25F05" w:rsidP="00662DF8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A25F05">
        <w:rPr>
          <w:rFonts w:ascii="Book Antiqua" w:eastAsia="Times New Roman" w:hAnsi="Book Antiqua" w:cs="Arial"/>
          <w:color w:val="222222"/>
          <w:sz w:val="30"/>
          <w:szCs w:val="30"/>
        </w:rPr>
        <w:t xml:space="preserve">C. M. </w:t>
      </w:r>
      <w:proofErr w:type="gramStart"/>
      <w:r w:rsidRPr="00A25F05">
        <w:rPr>
          <w:rFonts w:ascii="Book Antiqua" w:eastAsia="Times New Roman" w:hAnsi="Book Antiqua" w:cs="Arial"/>
          <w:color w:val="222222"/>
          <w:sz w:val="30"/>
          <w:szCs w:val="30"/>
        </w:rPr>
        <w:t xml:space="preserve">Kenyon </w:t>
      </w: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</w:t>
      </w:r>
      <w:r w:rsidRPr="00A25F05">
        <w:rPr>
          <w:rFonts w:ascii="Book Antiqua" w:eastAsia="Times New Roman" w:hAnsi="Book Antiqua" w:cs="Arial"/>
          <w:color w:val="222222"/>
          <w:sz w:val="30"/>
          <w:szCs w:val="30"/>
        </w:rPr>
        <w:t>Witnessed</w:t>
      </w:r>
      <w:proofErr w:type="gramEnd"/>
      <w:r w:rsidRPr="00A25F05">
        <w:rPr>
          <w:rFonts w:ascii="Book Antiqua" w:eastAsia="Times New Roman" w:hAnsi="Book Antiqua" w:cs="Arial"/>
          <w:color w:val="222222"/>
          <w:sz w:val="30"/>
          <w:szCs w:val="30"/>
        </w:rPr>
        <w:t xml:space="preserve"> Elias Tyrrill making his last will</w:t>
      </w:r>
      <w:r w:rsidRPr="00A25F05">
        <w:rPr>
          <w:rFonts w:ascii="Book Antiqua" w:eastAsia="Times New Roman" w:hAnsi="Book Antiqua" w:cs="Arial"/>
          <w:color w:val="222222"/>
          <w:sz w:val="30"/>
          <w:szCs w:val="30"/>
        </w:rPr>
        <w:t xml:space="preserve"> </w:t>
      </w:r>
    </w:p>
    <w:p w14:paraId="3F85F747" w14:textId="604ADDC9" w:rsidR="00A25F05" w:rsidRDefault="00A25F05" w:rsidP="00662DF8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A25F05">
        <w:rPr>
          <w:rFonts w:ascii="Book Antiqua" w:eastAsia="Times New Roman" w:hAnsi="Book Antiqua" w:cs="Arial"/>
          <w:color w:val="222222"/>
          <w:sz w:val="30"/>
          <w:szCs w:val="30"/>
        </w:rPr>
        <w:t xml:space="preserve">J. W. </w:t>
      </w:r>
      <w:proofErr w:type="gramStart"/>
      <w:r w:rsidRPr="00A25F05">
        <w:rPr>
          <w:rFonts w:ascii="Book Antiqua" w:eastAsia="Times New Roman" w:hAnsi="Book Antiqua" w:cs="Arial"/>
          <w:color w:val="222222"/>
          <w:sz w:val="30"/>
          <w:szCs w:val="30"/>
        </w:rPr>
        <w:t xml:space="preserve">Robinson </w:t>
      </w: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</w:t>
      </w:r>
      <w:r w:rsidRPr="00A25F05">
        <w:rPr>
          <w:rFonts w:ascii="Book Antiqua" w:eastAsia="Times New Roman" w:hAnsi="Book Antiqua" w:cs="Arial"/>
          <w:color w:val="222222"/>
          <w:sz w:val="30"/>
          <w:szCs w:val="30"/>
        </w:rPr>
        <w:t>Witnessed</w:t>
      </w:r>
      <w:proofErr w:type="gramEnd"/>
      <w:r w:rsidRPr="00A25F05">
        <w:rPr>
          <w:rFonts w:ascii="Book Antiqua" w:eastAsia="Times New Roman" w:hAnsi="Book Antiqua" w:cs="Arial"/>
          <w:color w:val="222222"/>
          <w:sz w:val="30"/>
          <w:szCs w:val="30"/>
        </w:rPr>
        <w:t xml:space="preserve"> Elias Tyrrill making his last will</w:t>
      </w:r>
    </w:p>
    <w:p w14:paraId="1FFFEA46" w14:textId="7C06E7A6" w:rsidR="00A25F05" w:rsidRDefault="00A25F05" w:rsidP="00662DF8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A25F05">
        <w:rPr>
          <w:rFonts w:ascii="Book Antiqua" w:eastAsia="Times New Roman" w:hAnsi="Book Antiqua" w:cs="Arial"/>
          <w:color w:val="222222"/>
          <w:sz w:val="30"/>
          <w:szCs w:val="30"/>
        </w:rPr>
        <w:t xml:space="preserve">Elias N. </w:t>
      </w:r>
      <w:proofErr w:type="spellStart"/>
      <w:proofErr w:type="gramStart"/>
      <w:r w:rsidRPr="00A25F05">
        <w:rPr>
          <w:rFonts w:ascii="Book Antiqua" w:eastAsia="Times New Roman" w:hAnsi="Book Antiqua" w:cs="Arial"/>
          <w:color w:val="222222"/>
          <w:sz w:val="30"/>
          <w:szCs w:val="30"/>
        </w:rPr>
        <w:t>Tyrrill</w:t>
      </w:r>
      <w:proofErr w:type="spellEnd"/>
      <w:r w:rsidRPr="00A25F05">
        <w:rPr>
          <w:rFonts w:ascii="Book Antiqua" w:eastAsia="Times New Roman" w:hAnsi="Book Antiqua" w:cs="Arial"/>
          <w:color w:val="222222"/>
          <w:sz w:val="30"/>
          <w:szCs w:val="30"/>
        </w:rPr>
        <w:t xml:space="preserve"> </w:t>
      </w: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Died</w:t>
      </w:r>
      <w:proofErr w:type="gramEnd"/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March 5, 1905</w:t>
      </w:r>
    </w:p>
    <w:p w14:paraId="4480D03C" w14:textId="4283ABF5" w:rsidR="00A25F05" w:rsidRDefault="00A25F05" w:rsidP="00662DF8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A25F05">
        <w:rPr>
          <w:rFonts w:ascii="Book Antiqua" w:eastAsia="Times New Roman" w:hAnsi="Book Antiqua" w:cs="Arial"/>
          <w:color w:val="222222"/>
          <w:sz w:val="30"/>
          <w:szCs w:val="30"/>
        </w:rPr>
        <w:t xml:space="preserve">C. M. </w:t>
      </w:r>
      <w:proofErr w:type="gramStart"/>
      <w:r w:rsidRPr="00A25F05">
        <w:rPr>
          <w:rFonts w:ascii="Book Antiqua" w:eastAsia="Times New Roman" w:hAnsi="Book Antiqua" w:cs="Arial"/>
          <w:color w:val="222222"/>
          <w:sz w:val="30"/>
          <w:szCs w:val="30"/>
        </w:rPr>
        <w:t xml:space="preserve">Kenyon </w:t>
      </w: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</w:t>
      </w:r>
      <w:r w:rsidRPr="00A25F05">
        <w:rPr>
          <w:rFonts w:ascii="Book Antiqua" w:eastAsia="Times New Roman" w:hAnsi="Book Antiqua" w:cs="Arial"/>
          <w:color w:val="222222"/>
          <w:sz w:val="30"/>
          <w:szCs w:val="30"/>
        </w:rPr>
        <w:t>Subscribing</w:t>
      </w:r>
      <w:proofErr w:type="gramEnd"/>
      <w:r w:rsidRPr="00A25F05">
        <w:rPr>
          <w:rFonts w:ascii="Book Antiqua" w:eastAsia="Times New Roman" w:hAnsi="Book Antiqua" w:cs="Arial"/>
          <w:color w:val="222222"/>
          <w:sz w:val="30"/>
          <w:szCs w:val="30"/>
        </w:rPr>
        <w:t xml:space="preserve"> witness</w:t>
      </w:r>
    </w:p>
    <w:p w14:paraId="39576A5A" w14:textId="680DB520" w:rsidR="00662DF8" w:rsidRDefault="00662DF8" w:rsidP="00662DF8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David </w:t>
      </w:r>
      <w:proofErr w:type="gramStart"/>
      <w:r>
        <w:rPr>
          <w:rFonts w:ascii="Book Antiqua" w:eastAsia="Times New Roman" w:hAnsi="Book Antiqua" w:cs="Arial"/>
          <w:color w:val="222222"/>
          <w:sz w:val="30"/>
          <w:szCs w:val="30"/>
        </w:rPr>
        <w:t>Gerber  Clerk</w:t>
      </w:r>
      <w:proofErr w:type="gramEnd"/>
      <w:r>
        <w:rPr>
          <w:rFonts w:ascii="Book Antiqua" w:eastAsia="Times New Roman" w:hAnsi="Book Antiqua" w:cs="Arial"/>
          <w:color w:val="222222"/>
          <w:sz w:val="30"/>
          <w:szCs w:val="30"/>
        </w:rPr>
        <w:t>; will has been admitted to probate March 16, 1905</w:t>
      </w:r>
    </w:p>
    <w:p w14:paraId="7B8BC31D" w14:textId="08D68DF3" w:rsidR="007946AE" w:rsidRPr="000356E4" w:rsidRDefault="00A25F05" w:rsidP="00662DF8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25F05">
        <w:rPr>
          <w:rFonts w:ascii="Book Antiqua" w:eastAsia="Times New Roman" w:hAnsi="Book Antiqua" w:cs="Arial"/>
          <w:color w:val="222222"/>
          <w:sz w:val="30"/>
          <w:szCs w:val="30"/>
        </w:rPr>
        <w:t xml:space="preserve">Paul </w:t>
      </w:r>
      <w:proofErr w:type="gramStart"/>
      <w:r w:rsidRPr="00A25F05">
        <w:rPr>
          <w:rFonts w:ascii="Book Antiqua" w:eastAsia="Times New Roman" w:hAnsi="Book Antiqua" w:cs="Arial"/>
          <w:color w:val="222222"/>
          <w:sz w:val="30"/>
          <w:szCs w:val="30"/>
        </w:rPr>
        <w:t xml:space="preserve">Baumgartner </w:t>
      </w: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Deputy</w:t>
      </w:r>
      <w:proofErr w:type="gramEnd"/>
    </w:p>
    <w:sectPr w:rsidR="007946AE" w:rsidRPr="000356E4" w:rsidSect="00662DF8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24EDA"/>
    <w:rsid w:val="000356E4"/>
    <w:rsid w:val="000B71FF"/>
    <w:rsid w:val="000D44E9"/>
    <w:rsid w:val="001E5E6E"/>
    <w:rsid w:val="00273BA6"/>
    <w:rsid w:val="002B2EC4"/>
    <w:rsid w:val="00321735"/>
    <w:rsid w:val="00393B00"/>
    <w:rsid w:val="003966BA"/>
    <w:rsid w:val="003A5101"/>
    <w:rsid w:val="003C3ED4"/>
    <w:rsid w:val="003C5955"/>
    <w:rsid w:val="00455400"/>
    <w:rsid w:val="00471282"/>
    <w:rsid w:val="004C4886"/>
    <w:rsid w:val="005749C4"/>
    <w:rsid w:val="005A62F7"/>
    <w:rsid w:val="005D7AB8"/>
    <w:rsid w:val="005E16E2"/>
    <w:rsid w:val="005F4559"/>
    <w:rsid w:val="00645335"/>
    <w:rsid w:val="00662DF8"/>
    <w:rsid w:val="00671F48"/>
    <w:rsid w:val="00684275"/>
    <w:rsid w:val="006C2E01"/>
    <w:rsid w:val="006F1299"/>
    <w:rsid w:val="00715CD0"/>
    <w:rsid w:val="00715CD5"/>
    <w:rsid w:val="00745C39"/>
    <w:rsid w:val="007612BD"/>
    <w:rsid w:val="007821AC"/>
    <w:rsid w:val="007946AE"/>
    <w:rsid w:val="007A54B0"/>
    <w:rsid w:val="007C12F1"/>
    <w:rsid w:val="007C4328"/>
    <w:rsid w:val="007E7C52"/>
    <w:rsid w:val="00885643"/>
    <w:rsid w:val="008A7A2A"/>
    <w:rsid w:val="008C20DA"/>
    <w:rsid w:val="008D4408"/>
    <w:rsid w:val="008D4BC4"/>
    <w:rsid w:val="0094311B"/>
    <w:rsid w:val="009773B5"/>
    <w:rsid w:val="00A002FE"/>
    <w:rsid w:val="00A157A7"/>
    <w:rsid w:val="00A25F05"/>
    <w:rsid w:val="00A95A7C"/>
    <w:rsid w:val="00AA3C3D"/>
    <w:rsid w:val="00AA62E5"/>
    <w:rsid w:val="00AB1BB5"/>
    <w:rsid w:val="00B45C41"/>
    <w:rsid w:val="00B55454"/>
    <w:rsid w:val="00BC6400"/>
    <w:rsid w:val="00C06E7F"/>
    <w:rsid w:val="00C365D8"/>
    <w:rsid w:val="00C37B07"/>
    <w:rsid w:val="00C4405E"/>
    <w:rsid w:val="00C95CB0"/>
    <w:rsid w:val="00CA5E04"/>
    <w:rsid w:val="00D0768C"/>
    <w:rsid w:val="00D16A38"/>
    <w:rsid w:val="00D23CE8"/>
    <w:rsid w:val="00D45BDB"/>
    <w:rsid w:val="00D63FD9"/>
    <w:rsid w:val="00D95C51"/>
    <w:rsid w:val="00DD542F"/>
    <w:rsid w:val="00DE1A9A"/>
    <w:rsid w:val="00E16677"/>
    <w:rsid w:val="00E6623A"/>
    <w:rsid w:val="00F05F77"/>
    <w:rsid w:val="00F108B3"/>
    <w:rsid w:val="00F27C02"/>
    <w:rsid w:val="00F308A3"/>
    <w:rsid w:val="00F50B8B"/>
    <w:rsid w:val="00F75263"/>
    <w:rsid w:val="00F8178B"/>
    <w:rsid w:val="00FB0A49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167</Words>
  <Characters>908</Characters>
  <Application>Microsoft Office Word</Application>
  <DocSecurity>0</DocSecurity>
  <Lines>56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3</cp:revision>
  <dcterms:created xsi:type="dcterms:W3CDTF">2025-12-07T22:15:00Z</dcterms:created>
  <dcterms:modified xsi:type="dcterms:W3CDTF">2026-04-04T17:13:00Z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