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47B85" w14:textId="77777777" w:rsidR="00D77356" w:rsidRDefault="00D77356" w:rsidP="00F873BA">
      <w:pPr>
        <w:contextualSpacing/>
        <w:jc w:val="center"/>
        <w:rPr>
          <w:rFonts w:ascii="Book Antiqua" w:hAnsi="Book Antiqua"/>
          <w:sz w:val="40"/>
          <w:szCs w:val="40"/>
        </w:rPr>
      </w:pPr>
    </w:p>
    <w:p w14:paraId="7C3B2370" w14:textId="10B22F7D" w:rsidR="004B2069" w:rsidRDefault="00DC0FB4" w:rsidP="00F873BA">
      <w:pPr>
        <w:contextualSpacing/>
        <w:jc w:val="center"/>
        <w:rPr>
          <w:rFonts w:ascii="Book Antiqua" w:hAnsi="Book Antiqua"/>
          <w:sz w:val="40"/>
          <w:szCs w:val="40"/>
        </w:rPr>
      </w:pPr>
      <w:r>
        <w:rPr>
          <w:rFonts w:ascii="Book Antiqua" w:hAnsi="Book Antiqua"/>
          <w:sz w:val="40"/>
          <w:szCs w:val="40"/>
        </w:rPr>
        <w:t>Harley M. Tumbleson</w:t>
      </w:r>
      <w:r w:rsidR="00211993">
        <w:rPr>
          <w:rFonts w:ascii="Book Antiqua" w:hAnsi="Book Antiqua"/>
          <w:sz w:val="40"/>
          <w:szCs w:val="40"/>
        </w:rPr>
        <w:t>, Sr.</w:t>
      </w:r>
    </w:p>
    <w:p w14:paraId="03CB8404" w14:textId="77777777" w:rsidR="00DC0FB4" w:rsidRDefault="00AD1190" w:rsidP="00F873BA">
      <w:pPr>
        <w:contextualSpacing/>
        <w:jc w:val="center"/>
        <w:rPr>
          <w:noProof/>
        </w:rPr>
      </w:pPr>
      <w:r>
        <w:rPr>
          <w:rFonts w:ascii="Book Antiqua" w:hAnsi="Book Antiqua"/>
          <w:sz w:val="40"/>
          <w:szCs w:val="40"/>
        </w:rPr>
        <w:t xml:space="preserve">October 6, </w:t>
      </w:r>
      <w:r w:rsidR="00DC0FB4">
        <w:rPr>
          <w:rFonts w:ascii="Book Antiqua" w:hAnsi="Book Antiqua"/>
          <w:sz w:val="40"/>
          <w:szCs w:val="40"/>
        </w:rPr>
        <w:t>1893 – January 23, 1957</w:t>
      </w:r>
    </w:p>
    <w:p w14:paraId="3194388A" w14:textId="77777777" w:rsidR="00D64782" w:rsidRDefault="00D64782" w:rsidP="00906AAF">
      <w:pPr>
        <w:contextualSpacing/>
        <w:jc w:val="center"/>
        <w:rPr>
          <w:noProof/>
        </w:rPr>
      </w:pPr>
    </w:p>
    <w:p w14:paraId="77784882" w14:textId="77777777" w:rsidR="00CE32C6" w:rsidRDefault="004B2069" w:rsidP="00906AAF">
      <w:pPr>
        <w:contextualSpacing/>
        <w:jc w:val="center"/>
        <w:rPr>
          <w:rFonts w:ascii="Book Antiqua" w:hAnsi="Book Antiqua"/>
          <w:sz w:val="30"/>
          <w:szCs w:val="30"/>
        </w:rPr>
      </w:pPr>
      <w:r>
        <w:rPr>
          <w:noProof/>
        </w:rPr>
        <w:drawing>
          <wp:inline distT="0" distB="0" distL="0" distR="0" wp14:anchorId="6F29E0BF" wp14:editId="099EDB9B">
            <wp:extent cx="1828173" cy="1265657"/>
            <wp:effectExtent l="0" t="0" r="635" b="0"/>
            <wp:docPr id="5" name="Picture 5" descr=" Eda &lt;I&gt;Gay&lt;/I&gt; Tumble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Eda &lt;I&gt;Gay&lt;/I&gt; Tumbleson"/>
                    <pic:cNvPicPr>
                      <a:picLocks noChangeAspect="1" noChangeArrowheads="1"/>
                    </pic:cNvPicPr>
                  </pic:nvPicPr>
                  <pic:blipFill rotWithShape="1">
                    <a:blip r:embed="rId5">
                      <a:extLst>
                        <a:ext uri="{28A0092B-C50C-407E-A947-70E740481C1C}">
                          <a14:useLocalDpi xmlns:a14="http://schemas.microsoft.com/office/drawing/2010/main" val="0"/>
                        </a:ext>
                      </a:extLst>
                    </a:blip>
                    <a:srcRect l="23052" t="12503" r="22620" b="32129"/>
                    <a:stretch>
                      <a:fillRect/>
                    </a:stretch>
                  </pic:blipFill>
                  <pic:spPr bwMode="auto">
                    <a:xfrm>
                      <a:off x="0" y="0"/>
                      <a:ext cx="1834776" cy="1270228"/>
                    </a:xfrm>
                    <a:prstGeom prst="rect">
                      <a:avLst/>
                    </a:prstGeom>
                    <a:noFill/>
                    <a:ln>
                      <a:noFill/>
                    </a:ln>
                    <a:extLst>
                      <a:ext uri="{53640926-AAD7-44D8-BBD7-CCE9431645EC}">
                        <a14:shadowObscured xmlns:a14="http://schemas.microsoft.com/office/drawing/2010/main"/>
                      </a:ext>
                    </a:extLst>
                  </pic:spPr>
                </pic:pic>
              </a:graphicData>
            </a:graphic>
          </wp:inline>
        </w:drawing>
      </w:r>
    </w:p>
    <w:p w14:paraId="0FEEE9FD" w14:textId="0ACD0CFF" w:rsidR="00906AAF" w:rsidRDefault="00906AAF" w:rsidP="00906AAF">
      <w:pPr>
        <w:contextualSpacing/>
        <w:jc w:val="center"/>
        <w:rPr>
          <w:rFonts w:ascii="Book Antiqua" w:hAnsi="Book Antiqua"/>
          <w:sz w:val="30"/>
          <w:szCs w:val="30"/>
        </w:rPr>
      </w:pPr>
      <w:r w:rsidRPr="00906AAF">
        <w:rPr>
          <w:rFonts w:ascii="Book Antiqua" w:hAnsi="Book Antiqua"/>
          <w:sz w:val="30"/>
          <w:szCs w:val="30"/>
        </w:rPr>
        <w:t xml:space="preserve">Photo by </w:t>
      </w:r>
      <w:r w:rsidR="004B2069">
        <w:rPr>
          <w:rFonts w:ascii="Book Antiqua" w:hAnsi="Book Antiqua"/>
          <w:sz w:val="30"/>
          <w:szCs w:val="30"/>
        </w:rPr>
        <w:t>Deb Curry</w:t>
      </w:r>
    </w:p>
    <w:p w14:paraId="5B93598A" w14:textId="77777777" w:rsidR="00AF53EA" w:rsidRPr="00DC0FB4" w:rsidRDefault="00AF53EA" w:rsidP="00906AAF">
      <w:pPr>
        <w:contextualSpacing/>
        <w:jc w:val="center"/>
        <w:rPr>
          <w:rFonts w:ascii="Book Antiqua" w:hAnsi="Book Antiqua"/>
          <w:sz w:val="30"/>
          <w:szCs w:val="30"/>
        </w:rPr>
      </w:pPr>
    </w:p>
    <w:p w14:paraId="3EDED9AD" w14:textId="1DCBDFF7" w:rsidR="004B2069" w:rsidRPr="00AD1190" w:rsidRDefault="00DC0FB4" w:rsidP="00AD1190">
      <w:pPr>
        <w:contextualSpacing/>
        <w:rPr>
          <w:rFonts w:ascii="Book Antiqua" w:hAnsi="Book Antiqua"/>
          <w:sz w:val="30"/>
          <w:szCs w:val="30"/>
        </w:rPr>
      </w:pPr>
      <w:r w:rsidRPr="00AD1190">
        <w:rPr>
          <w:rFonts w:ascii="Book Antiqua" w:hAnsi="Book Antiqua"/>
          <w:sz w:val="30"/>
          <w:szCs w:val="30"/>
        </w:rPr>
        <w:t>HARLEY TUMBLESON IS TAKEN BY DEATH</w:t>
      </w:r>
      <w:r w:rsidRPr="00AD1190">
        <w:rPr>
          <w:rFonts w:ascii="Book Antiqua" w:hAnsi="Book Antiqua"/>
          <w:sz w:val="30"/>
          <w:szCs w:val="30"/>
        </w:rPr>
        <w:br/>
        <w:t>Funeral Services Saturday Afternoon</w:t>
      </w:r>
      <w:r w:rsidRPr="00AD1190">
        <w:rPr>
          <w:rFonts w:ascii="Book Antiqua" w:hAnsi="Book Antiqua"/>
          <w:sz w:val="30"/>
          <w:szCs w:val="30"/>
        </w:rPr>
        <w:br/>
      </w:r>
      <w:r w:rsidRPr="00AD1190">
        <w:rPr>
          <w:rFonts w:ascii="Book Antiqua" w:hAnsi="Book Antiqua"/>
          <w:sz w:val="30"/>
          <w:szCs w:val="30"/>
        </w:rPr>
        <w:br/>
        <w:t xml:space="preserve">   Harley M. Tumbleson, 63, of Jefferson Township, died shortly after noon Wednesday at the Adams County Memorial Hospital. Death was caused by a heart ailment. He was a native of Huntington </w:t>
      </w:r>
      <w:r w:rsidR="00211993" w:rsidRPr="00AD1190">
        <w:rPr>
          <w:rFonts w:ascii="Book Antiqua" w:hAnsi="Book Antiqua"/>
          <w:sz w:val="30"/>
          <w:szCs w:val="30"/>
        </w:rPr>
        <w:t>County but</w:t>
      </w:r>
      <w:r w:rsidRPr="00AD1190">
        <w:rPr>
          <w:rFonts w:ascii="Book Antiqua" w:hAnsi="Book Antiqua"/>
          <w:sz w:val="30"/>
          <w:szCs w:val="30"/>
        </w:rPr>
        <w:t xml:space="preserve"> had resided in Adams County most of his life. </w:t>
      </w:r>
      <w:r w:rsidRPr="00AD1190">
        <w:rPr>
          <w:rFonts w:ascii="Book Antiqua" w:hAnsi="Book Antiqua"/>
          <w:sz w:val="30"/>
          <w:szCs w:val="30"/>
        </w:rPr>
        <w:br/>
        <w:t xml:space="preserve">   Surviving are the widow, Eda Gay; four sons: Paul of Fort Wayne, route 6; Harley Jr. of Geneva, route 2; Leo Dale of Fort Wayne, route 10; and Roland with the Air Force in Alaska, but now at home; three daughters, Mrs. Victor Kuhn of Berne, Mrs. Robert McBride of Decatur route 4 and Mrs. Ruth Dewistliere, at home; 20 grandchildren; 2 brothers and 3 sisters. </w:t>
      </w:r>
      <w:r w:rsidRPr="00AD1190">
        <w:rPr>
          <w:rFonts w:ascii="Book Antiqua" w:hAnsi="Book Antiqua"/>
          <w:sz w:val="30"/>
          <w:szCs w:val="30"/>
        </w:rPr>
        <w:br/>
        <w:t xml:space="preserve">   Funeral services will be conducted at 2 p.m. Saturday at the Mt. Carmel Evangelical United Brethren Church, the Rev. Laurence Feaver officiating. Burial will be in the Decatur Cemetery. Friends may call at the Yager Funeral Home in Berne after 9 a.m. Friday.</w:t>
      </w:r>
    </w:p>
    <w:p w14:paraId="065193D3" w14:textId="77777777" w:rsidR="00DC0FB4" w:rsidRPr="00AD1190" w:rsidRDefault="00DC0FB4" w:rsidP="00AD1190">
      <w:pPr>
        <w:contextualSpacing/>
        <w:rPr>
          <w:rFonts w:ascii="Book Antiqua" w:hAnsi="Book Antiqua"/>
          <w:sz w:val="30"/>
          <w:szCs w:val="30"/>
        </w:rPr>
      </w:pPr>
    </w:p>
    <w:p w14:paraId="02A0AE31" w14:textId="77777777" w:rsidR="004B2069" w:rsidRPr="00AD1190" w:rsidRDefault="00DC0FB4" w:rsidP="00AD1190">
      <w:pPr>
        <w:contextualSpacing/>
        <w:rPr>
          <w:rFonts w:ascii="Book Antiqua" w:hAnsi="Book Antiqua"/>
          <w:sz w:val="30"/>
          <w:szCs w:val="30"/>
        </w:rPr>
      </w:pPr>
      <w:r w:rsidRPr="00AD1190">
        <w:rPr>
          <w:rFonts w:ascii="Book Antiqua" w:hAnsi="Book Antiqua"/>
          <w:sz w:val="30"/>
          <w:szCs w:val="30"/>
        </w:rPr>
        <w:t>Decatur Daily Democrat</w:t>
      </w:r>
      <w:r w:rsidR="00AD1190">
        <w:rPr>
          <w:rFonts w:ascii="Book Antiqua" w:hAnsi="Book Antiqua"/>
          <w:sz w:val="30"/>
          <w:szCs w:val="30"/>
        </w:rPr>
        <w:t>, Adams County, Indiana</w:t>
      </w:r>
    </w:p>
    <w:p w14:paraId="69474B8A" w14:textId="77777777" w:rsidR="00DC0FB4" w:rsidRDefault="00DC0FB4" w:rsidP="00AD1190">
      <w:pPr>
        <w:contextualSpacing/>
        <w:rPr>
          <w:rFonts w:ascii="Book Antiqua" w:hAnsi="Book Antiqua"/>
          <w:sz w:val="30"/>
          <w:szCs w:val="30"/>
        </w:rPr>
      </w:pPr>
      <w:r w:rsidRPr="00AD1190">
        <w:rPr>
          <w:rFonts w:ascii="Book Antiqua" w:hAnsi="Book Antiqua"/>
          <w:sz w:val="30"/>
          <w:szCs w:val="30"/>
        </w:rPr>
        <w:t>January 24, 1957</w:t>
      </w:r>
    </w:p>
    <w:p w14:paraId="26BB83AA" w14:textId="77777777" w:rsidR="00211993" w:rsidRDefault="00211993" w:rsidP="00AD1190">
      <w:pPr>
        <w:contextualSpacing/>
        <w:rPr>
          <w:rFonts w:ascii="Book Antiqua" w:hAnsi="Book Antiqua"/>
          <w:sz w:val="30"/>
          <w:szCs w:val="30"/>
        </w:rPr>
      </w:pPr>
    </w:p>
    <w:p w14:paraId="38E4EFC9" w14:textId="5880F584" w:rsidR="00211993" w:rsidRDefault="00211993" w:rsidP="00AD1190">
      <w:pPr>
        <w:contextualSpacing/>
        <w:rPr>
          <w:rFonts w:ascii="Book Antiqua" w:hAnsi="Book Antiqua"/>
          <w:sz w:val="30"/>
          <w:szCs w:val="30"/>
        </w:rPr>
      </w:pPr>
      <w:r>
        <w:rPr>
          <w:rFonts w:ascii="Book Antiqua" w:hAnsi="Book Antiqua"/>
          <w:sz w:val="30"/>
          <w:szCs w:val="30"/>
        </w:rPr>
        <w:t>**</w:t>
      </w:r>
    </w:p>
    <w:p w14:paraId="4C23EADF" w14:textId="288EF666" w:rsidR="00211993" w:rsidRPr="00211993" w:rsidRDefault="00211993" w:rsidP="00AD1190">
      <w:pPr>
        <w:contextualSpacing/>
        <w:rPr>
          <w:rFonts w:ascii="Book Antiqua" w:hAnsi="Book Antiqua"/>
          <w:sz w:val="30"/>
          <w:szCs w:val="30"/>
        </w:rPr>
      </w:pPr>
      <w:r w:rsidRPr="00211993">
        <w:rPr>
          <w:rFonts w:ascii="Book Antiqua" w:hAnsi="Book Antiqua" w:cs="Arial"/>
          <w:color w:val="222222"/>
          <w:sz w:val="30"/>
          <w:szCs w:val="30"/>
          <w:shd w:val="clear" w:color="auto" w:fill="FFFFFF"/>
        </w:rPr>
        <w:t>Indiana, U.S., Death Certificates, 1899-2017</w:t>
      </w:r>
      <w:r w:rsidRPr="00211993">
        <w:rPr>
          <w:rFonts w:ascii="Book Antiqua" w:hAnsi="Book Antiqua" w:cs="Arial"/>
          <w:color w:val="222222"/>
          <w:sz w:val="30"/>
          <w:szCs w:val="30"/>
        </w:rPr>
        <w:br/>
      </w:r>
      <w:r w:rsidRPr="00211993">
        <w:rPr>
          <w:rFonts w:ascii="Book Antiqua" w:hAnsi="Book Antiqua" w:cs="Arial"/>
          <w:color w:val="222222"/>
          <w:sz w:val="30"/>
          <w:szCs w:val="30"/>
        </w:rPr>
        <w:br/>
      </w:r>
      <w:r w:rsidRPr="00211993">
        <w:rPr>
          <w:rFonts w:ascii="Book Antiqua" w:hAnsi="Book Antiqua" w:cs="Arial"/>
          <w:color w:val="222222"/>
          <w:sz w:val="30"/>
          <w:szCs w:val="30"/>
          <w:shd w:val="clear" w:color="auto" w:fill="FFFFFF"/>
        </w:rPr>
        <w:t>Name Harley M. Tumbleson Sr</w:t>
      </w:r>
      <w:r w:rsidRPr="00211993">
        <w:rPr>
          <w:rFonts w:ascii="Book Antiqua" w:hAnsi="Book Antiqua" w:cs="Arial"/>
          <w:color w:val="222222"/>
          <w:sz w:val="30"/>
          <w:szCs w:val="30"/>
        </w:rPr>
        <w:br/>
      </w:r>
      <w:r w:rsidRPr="00211993">
        <w:rPr>
          <w:rFonts w:ascii="Book Antiqua" w:hAnsi="Book Antiqua" w:cs="Arial"/>
          <w:color w:val="222222"/>
          <w:sz w:val="30"/>
          <w:szCs w:val="30"/>
          <w:shd w:val="clear" w:color="auto" w:fill="FFFFFF"/>
        </w:rPr>
        <w:t>Gender Male</w:t>
      </w:r>
      <w:r w:rsidRPr="00211993">
        <w:rPr>
          <w:rFonts w:ascii="Book Antiqua" w:hAnsi="Book Antiqua" w:cs="Arial"/>
          <w:color w:val="222222"/>
          <w:sz w:val="30"/>
          <w:szCs w:val="30"/>
        </w:rPr>
        <w:br/>
      </w:r>
      <w:r w:rsidRPr="00211993">
        <w:rPr>
          <w:rFonts w:ascii="Book Antiqua" w:hAnsi="Book Antiqua" w:cs="Arial"/>
          <w:color w:val="222222"/>
          <w:sz w:val="30"/>
          <w:szCs w:val="30"/>
          <w:shd w:val="clear" w:color="auto" w:fill="FFFFFF"/>
        </w:rPr>
        <w:t>Race White</w:t>
      </w:r>
      <w:r w:rsidRPr="00211993">
        <w:rPr>
          <w:rFonts w:ascii="Book Antiqua" w:hAnsi="Book Antiqua" w:cs="Arial"/>
          <w:color w:val="222222"/>
          <w:sz w:val="30"/>
          <w:szCs w:val="30"/>
        </w:rPr>
        <w:br/>
      </w:r>
      <w:r w:rsidRPr="00211993">
        <w:rPr>
          <w:rFonts w:ascii="Book Antiqua" w:hAnsi="Book Antiqua" w:cs="Arial"/>
          <w:color w:val="222222"/>
          <w:sz w:val="30"/>
          <w:szCs w:val="30"/>
          <w:shd w:val="clear" w:color="auto" w:fill="FFFFFF"/>
        </w:rPr>
        <w:t>Marital Status Married</w:t>
      </w:r>
      <w:r w:rsidRPr="00211993">
        <w:rPr>
          <w:rFonts w:ascii="Book Antiqua" w:hAnsi="Book Antiqua" w:cs="Arial"/>
          <w:color w:val="222222"/>
          <w:sz w:val="30"/>
          <w:szCs w:val="30"/>
        </w:rPr>
        <w:br/>
      </w:r>
      <w:r w:rsidRPr="00211993">
        <w:rPr>
          <w:rFonts w:ascii="Book Antiqua" w:hAnsi="Book Antiqua" w:cs="Arial"/>
          <w:color w:val="222222"/>
          <w:sz w:val="30"/>
          <w:szCs w:val="30"/>
          <w:shd w:val="clear" w:color="auto" w:fill="FFFFFF"/>
        </w:rPr>
        <w:t>Age 63</w:t>
      </w:r>
      <w:r w:rsidRPr="00211993">
        <w:rPr>
          <w:rFonts w:ascii="Book Antiqua" w:hAnsi="Book Antiqua" w:cs="Arial"/>
          <w:color w:val="222222"/>
          <w:sz w:val="30"/>
          <w:szCs w:val="30"/>
        </w:rPr>
        <w:br/>
      </w:r>
      <w:r w:rsidRPr="00211993">
        <w:rPr>
          <w:rFonts w:ascii="Book Antiqua" w:hAnsi="Book Antiqua" w:cs="Arial"/>
          <w:color w:val="222222"/>
          <w:sz w:val="30"/>
          <w:szCs w:val="30"/>
          <w:shd w:val="clear" w:color="auto" w:fill="FFFFFF"/>
        </w:rPr>
        <w:t>Birth Date 6 Oct 1893</w:t>
      </w:r>
      <w:r w:rsidRPr="00211993">
        <w:rPr>
          <w:rFonts w:ascii="Book Antiqua" w:hAnsi="Book Antiqua" w:cs="Arial"/>
          <w:color w:val="222222"/>
          <w:sz w:val="30"/>
          <w:szCs w:val="30"/>
        </w:rPr>
        <w:br/>
      </w:r>
      <w:r w:rsidRPr="00211993">
        <w:rPr>
          <w:rFonts w:ascii="Book Antiqua" w:hAnsi="Book Antiqua" w:cs="Arial"/>
          <w:color w:val="222222"/>
          <w:sz w:val="30"/>
          <w:szCs w:val="30"/>
          <w:shd w:val="clear" w:color="auto" w:fill="FFFFFF"/>
        </w:rPr>
        <w:t>Birth Place Indiana</w:t>
      </w:r>
      <w:r w:rsidRPr="00211993">
        <w:rPr>
          <w:rFonts w:ascii="Book Antiqua" w:hAnsi="Book Antiqua" w:cs="Arial"/>
          <w:color w:val="222222"/>
          <w:sz w:val="30"/>
          <w:szCs w:val="30"/>
        </w:rPr>
        <w:br/>
      </w:r>
      <w:r w:rsidRPr="00211993">
        <w:rPr>
          <w:rFonts w:ascii="Book Antiqua" w:hAnsi="Book Antiqua" w:cs="Arial"/>
          <w:color w:val="222222"/>
          <w:sz w:val="30"/>
          <w:szCs w:val="30"/>
          <w:shd w:val="clear" w:color="auto" w:fill="FFFFFF"/>
        </w:rPr>
        <w:t>Death Date 23 Jan 1957</w:t>
      </w:r>
      <w:r w:rsidRPr="00211993">
        <w:rPr>
          <w:rFonts w:ascii="Book Antiqua" w:hAnsi="Book Antiqua" w:cs="Arial"/>
          <w:color w:val="222222"/>
          <w:sz w:val="30"/>
          <w:szCs w:val="30"/>
        </w:rPr>
        <w:br/>
      </w:r>
      <w:r w:rsidRPr="00211993">
        <w:rPr>
          <w:rFonts w:ascii="Book Antiqua" w:hAnsi="Book Antiqua" w:cs="Arial"/>
          <w:color w:val="222222"/>
          <w:sz w:val="30"/>
          <w:szCs w:val="30"/>
          <w:shd w:val="clear" w:color="auto" w:fill="FFFFFF"/>
        </w:rPr>
        <w:t>Death Place Decatur, Adams, Indiana, USA</w:t>
      </w:r>
      <w:r w:rsidRPr="00211993">
        <w:rPr>
          <w:rFonts w:ascii="Book Antiqua" w:hAnsi="Book Antiqua" w:cs="Arial"/>
          <w:color w:val="222222"/>
          <w:sz w:val="30"/>
          <w:szCs w:val="30"/>
        </w:rPr>
        <w:br/>
      </w:r>
      <w:r w:rsidRPr="00211993">
        <w:rPr>
          <w:rFonts w:ascii="Book Antiqua" w:hAnsi="Book Antiqua" w:cs="Arial"/>
          <w:color w:val="222222"/>
          <w:sz w:val="30"/>
          <w:szCs w:val="30"/>
          <w:shd w:val="clear" w:color="auto" w:fill="FFFFFF"/>
        </w:rPr>
        <w:t>Death Registration Date 1957</w:t>
      </w:r>
      <w:r w:rsidRPr="00211993">
        <w:rPr>
          <w:rFonts w:ascii="Book Antiqua" w:hAnsi="Book Antiqua" w:cs="Arial"/>
          <w:color w:val="222222"/>
          <w:sz w:val="30"/>
          <w:szCs w:val="30"/>
        </w:rPr>
        <w:br/>
      </w:r>
      <w:r w:rsidRPr="00211993">
        <w:rPr>
          <w:rFonts w:ascii="Book Antiqua" w:hAnsi="Book Antiqua" w:cs="Arial"/>
          <w:color w:val="222222"/>
          <w:sz w:val="30"/>
          <w:szCs w:val="30"/>
          <w:shd w:val="clear" w:color="auto" w:fill="FFFFFF"/>
        </w:rPr>
        <w:t>Father  James Tumbleson</w:t>
      </w:r>
      <w:r w:rsidRPr="00211993">
        <w:rPr>
          <w:rFonts w:ascii="Book Antiqua" w:hAnsi="Book Antiqua" w:cs="Arial"/>
          <w:color w:val="222222"/>
          <w:sz w:val="30"/>
          <w:szCs w:val="30"/>
        </w:rPr>
        <w:br/>
      </w:r>
      <w:r w:rsidRPr="00211993">
        <w:rPr>
          <w:rFonts w:ascii="Book Antiqua" w:hAnsi="Book Antiqua" w:cs="Arial"/>
          <w:color w:val="222222"/>
          <w:sz w:val="30"/>
          <w:szCs w:val="30"/>
          <w:shd w:val="clear" w:color="auto" w:fill="FFFFFF"/>
        </w:rPr>
        <w:t>Mother  Amanda Long</w:t>
      </w:r>
      <w:r w:rsidRPr="00211993">
        <w:rPr>
          <w:rFonts w:ascii="Book Antiqua" w:hAnsi="Book Antiqua" w:cs="Arial"/>
          <w:color w:val="222222"/>
          <w:sz w:val="30"/>
          <w:szCs w:val="30"/>
        </w:rPr>
        <w:br/>
      </w:r>
      <w:r w:rsidRPr="00211993">
        <w:rPr>
          <w:rFonts w:ascii="Book Antiqua" w:hAnsi="Book Antiqua" w:cs="Arial"/>
          <w:color w:val="222222"/>
          <w:sz w:val="30"/>
          <w:szCs w:val="30"/>
          <w:shd w:val="clear" w:color="auto" w:fill="FFFFFF"/>
        </w:rPr>
        <w:t>Informant  Mrs. Eda Tumbleson; wife; Geneva, Indiana</w:t>
      </w:r>
      <w:r w:rsidRPr="00211993">
        <w:rPr>
          <w:rFonts w:ascii="Book Antiqua" w:hAnsi="Book Antiqua" w:cs="Arial"/>
          <w:color w:val="222222"/>
          <w:sz w:val="30"/>
          <w:szCs w:val="30"/>
        </w:rPr>
        <w:br/>
      </w:r>
      <w:r w:rsidRPr="00211993">
        <w:rPr>
          <w:rFonts w:ascii="Book Antiqua" w:hAnsi="Book Antiqua" w:cs="Arial"/>
          <w:color w:val="222222"/>
          <w:sz w:val="30"/>
          <w:szCs w:val="30"/>
          <w:shd w:val="clear" w:color="auto" w:fill="FFFFFF"/>
        </w:rPr>
        <w:t>Burial  January 26, 1957; Decatur Cemetery; Decatur, Indiana</w:t>
      </w:r>
    </w:p>
    <w:sectPr w:rsidR="00211993" w:rsidRPr="00211993" w:rsidSect="00D77356">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AAF"/>
    <w:rsid w:val="00012B3B"/>
    <w:rsid w:val="000216CB"/>
    <w:rsid w:val="00021C9F"/>
    <w:rsid w:val="00050E01"/>
    <w:rsid w:val="0005443F"/>
    <w:rsid w:val="00057C02"/>
    <w:rsid w:val="00072AA5"/>
    <w:rsid w:val="000804FB"/>
    <w:rsid w:val="000B0223"/>
    <w:rsid w:val="000B637B"/>
    <w:rsid w:val="000C0A4C"/>
    <w:rsid w:val="000D1ECC"/>
    <w:rsid w:val="000D3570"/>
    <w:rsid w:val="000D44E9"/>
    <w:rsid w:val="000E1708"/>
    <w:rsid w:val="000F6CBA"/>
    <w:rsid w:val="00111519"/>
    <w:rsid w:val="0013605B"/>
    <w:rsid w:val="001373F2"/>
    <w:rsid w:val="00140552"/>
    <w:rsid w:val="001610D9"/>
    <w:rsid w:val="00162ECF"/>
    <w:rsid w:val="00172067"/>
    <w:rsid w:val="00175A92"/>
    <w:rsid w:val="00180959"/>
    <w:rsid w:val="00181D20"/>
    <w:rsid w:val="00197C29"/>
    <w:rsid w:val="001A1C60"/>
    <w:rsid w:val="001C24FB"/>
    <w:rsid w:val="001C253C"/>
    <w:rsid w:val="001C376C"/>
    <w:rsid w:val="001E3E13"/>
    <w:rsid w:val="001E40FC"/>
    <w:rsid w:val="001E5E6E"/>
    <w:rsid w:val="001F23FE"/>
    <w:rsid w:val="001F4A73"/>
    <w:rsid w:val="001F6895"/>
    <w:rsid w:val="002066C0"/>
    <w:rsid w:val="00211993"/>
    <w:rsid w:val="00216795"/>
    <w:rsid w:val="002535D7"/>
    <w:rsid w:val="0027040D"/>
    <w:rsid w:val="00271F6D"/>
    <w:rsid w:val="00292909"/>
    <w:rsid w:val="002A1CFC"/>
    <w:rsid w:val="002A52B1"/>
    <w:rsid w:val="002B52F1"/>
    <w:rsid w:val="002C7837"/>
    <w:rsid w:val="002D6A3C"/>
    <w:rsid w:val="002E0332"/>
    <w:rsid w:val="002F63B1"/>
    <w:rsid w:val="00323F40"/>
    <w:rsid w:val="00333DD6"/>
    <w:rsid w:val="003723CF"/>
    <w:rsid w:val="00373376"/>
    <w:rsid w:val="003832FD"/>
    <w:rsid w:val="003866FD"/>
    <w:rsid w:val="00395006"/>
    <w:rsid w:val="003A102E"/>
    <w:rsid w:val="003A3625"/>
    <w:rsid w:val="003C2ADD"/>
    <w:rsid w:val="003C54F4"/>
    <w:rsid w:val="003D451D"/>
    <w:rsid w:val="004027B7"/>
    <w:rsid w:val="00403931"/>
    <w:rsid w:val="004157AA"/>
    <w:rsid w:val="004226C0"/>
    <w:rsid w:val="00422BB3"/>
    <w:rsid w:val="00426878"/>
    <w:rsid w:val="00432089"/>
    <w:rsid w:val="00462B47"/>
    <w:rsid w:val="00481D46"/>
    <w:rsid w:val="00495537"/>
    <w:rsid w:val="004959E5"/>
    <w:rsid w:val="004A6D58"/>
    <w:rsid w:val="004B2069"/>
    <w:rsid w:val="004C0C56"/>
    <w:rsid w:val="004C4886"/>
    <w:rsid w:val="00532E8B"/>
    <w:rsid w:val="00537612"/>
    <w:rsid w:val="00544693"/>
    <w:rsid w:val="00556C8C"/>
    <w:rsid w:val="00566C2F"/>
    <w:rsid w:val="00567DD4"/>
    <w:rsid w:val="005754C1"/>
    <w:rsid w:val="005756C7"/>
    <w:rsid w:val="005937DD"/>
    <w:rsid w:val="005D158B"/>
    <w:rsid w:val="005E6E07"/>
    <w:rsid w:val="005F4559"/>
    <w:rsid w:val="005F5599"/>
    <w:rsid w:val="005F6683"/>
    <w:rsid w:val="00607B4D"/>
    <w:rsid w:val="00656F60"/>
    <w:rsid w:val="00664433"/>
    <w:rsid w:val="00670FDB"/>
    <w:rsid w:val="00673385"/>
    <w:rsid w:val="006918A1"/>
    <w:rsid w:val="006A0248"/>
    <w:rsid w:val="006B049E"/>
    <w:rsid w:val="006D214D"/>
    <w:rsid w:val="006E5960"/>
    <w:rsid w:val="006F4404"/>
    <w:rsid w:val="00700DF5"/>
    <w:rsid w:val="007075DA"/>
    <w:rsid w:val="00726B59"/>
    <w:rsid w:val="00757938"/>
    <w:rsid w:val="00764BC8"/>
    <w:rsid w:val="007668EE"/>
    <w:rsid w:val="00767930"/>
    <w:rsid w:val="007864FC"/>
    <w:rsid w:val="007D51D7"/>
    <w:rsid w:val="007E7C52"/>
    <w:rsid w:val="007F5B76"/>
    <w:rsid w:val="007F7307"/>
    <w:rsid w:val="00802124"/>
    <w:rsid w:val="00802B68"/>
    <w:rsid w:val="008052A4"/>
    <w:rsid w:val="00866F9F"/>
    <w:rsid w:val="00867429"/>
    <w:rsid w:val="00885643"/>
    <w:rsid w:val="00887009"/>
    <w:rsid w:val="00893C30"/>
    <w:rsid w:val="008B1EFF"/>
    <w:rsid w:val="008D4408"/>
    <w:rsid w:val="008E23B0"/>
    <w:rsid w:val="008F188F"/>
    <w:rsid w:val="00906AAF"/>
    <w:rsid w:val="0090785A"/>
    <w:rsid w:val="009213A6"/>
    <w:rsid w:val="00946BF0"/>
    <w:rsid w:val="00951028"/>
    <w:rsid w:val="0096724C"/>
    <w:rsid w:val="00990FAE"/>
    <w:rsid w:val="00991609"/>
    <w:rsid w:val="00995CB7"/>
    <w:rsid w:val="009A2328"/>
    <w:rsid w:val="009B52FD"/>
    <w:rsid w:val="009D308C"/>
    <w:rsid w:val="009E0992"/>
    <w:rsid w:val="009E3C23"/>
    <w:rsid w:val="009F25B4"/>
    <w:rsid w:val="00A06168"/>
    <w:rsid w:val="00A12518"/>
    <w:rsid w:val="00A205FE"/>
    <w:rsid w:val="00A5085E"/>
    <w:rsid w:val="00A64ADF"/>
    <w:rsid w:val="00A746C8"/>
    <w:rsid w:val="00A824EF"/>
    <w:rsid w:val="00A910FC"/>
    <w:rsid w:val="00AD1190"/>
    <w:rsid w:val="00AD766C"/>
    <w:rsid w:val="00AE5A3B"/>
    <w:rsid w:val="00AE75BF"/>
    <w:rsid w:val="00AF53EA"/>
    <w:rsid w:val="00AF5430"/>
    <w:rsid w:val="00AF6854"/>
    <w:rsid w:val="00B007E1"/>
    <w:rsid w:val="00B012A0"/>
    <w:rsid w:val="00B11E08"/>
    <w:rsid w:val="00B269E1"/>
    <w:rsid w:val="00B30E55"/>
    <w:rsid w:val="00B3425B"/>
    <w:rsid w:val="00B45C41"/>
    <w:rsid w:val="00B55454"/>
    <w:rsid w:val="00B60918"/>
    <w:rsid w:val="00B62171"/>
    <w:rsid w:val="00B72A55"/>
    <w:rsid w:val="00B72D54"/>
    <w:rsid w:val="00B76742"/>
    <w:rsid w:val="00B81C8D"/>
    <w:rsid w:val="00B86D55"/>
    <w:rsid w:val="00BA2B96"/>
    <w:rsid w:val="00BA3624"/>
    <w:rsid w:val="00BC6400"/>
    <w:rsid w:val="00BE2771"/>
    <w:rsid w:val="00BE7EBF"/>
    <w:rsid w:val="00BF605C"/>
    <w:rsid w:val="00C010CD"/>
    <w:rsid w:val="00C06E7F"/>
    <w:rsid w:val="00C24BD7"/>
    <w:rsid w:val="00C40B25"/>
    <w:rsid w:val="00C42F96"/>
    <w:rsid w:val="00C539D7"/>
    <w:rsid w:val="00C62F94"/>
    <w:rsid w:val="00C95BCA"/>
    <w:rsid w:val="00C95CB0"/>
    <w:rsid w:val="00CE32C6"/>
    <w:rsid w:val="00CF4538"/>
    <w:rsid w:val="00D16A38"/>
    <w:rsid w:val="00D30E86"/>
    <w:rsid w:val="00D46BCF"/>
    <w:rsid w:val="00D47453"/>
    <w:rsid w:val="00D47D1E"/>
    <w:rsid w:val="00D56B77"/>
    <w:rsid w:val="00D63FD9"/>
    <w:rsid w:val="00D64333"/>
    <w:rsid w:val="00D64782"/>
    <w:rsid w:val="00D70F98"/>
    <w:rsid w:val="00D76C8E"/>
    <w:rsid w:val="00D77356"/>
    <w:rsid w:val="00D969EA"/>
    <w:rsid w:val="00DA15C0"/>
    <w:rsid w:val="00DA37D5"/>
    <w:rsid w:val="00DA4004"/>
    <w:rsid w:val="00DB0D7D"/>
    <w:rsid w:val="00DB2DF6"/>
    <w:rsid w:val="00DC0FB4"/>
    <w:rsid w:val="00DC6DB4"/>
    <w:rsid w:val="00DF2900"/>
    <w:rsid w:val="00E11AE4"/>
    <w:rsid w:val="00E15508"/>
    <w:rsid w:val="00E16677"/>
    <w:rsid w:val="00E30916"/>
    <w:rsid w:val="00E35FC7"/>
    <w:rsid w:val="00E46947"/>
    <w:rsid w:val="00E627F1"/>
    <w:rsid w:val="00E62B7E"/>
    <w:rsid w:val="00E65BFA"/>
    <w:rsid w:val="00E65F8A"/>
    <w:rsid w:val="00E73FA3"/>
    <w:rsid w:val="00E87C85"/>
    <w:rsid w:val="00E97CAF"/>
    <w:rsid w:val="00EA58D9"/>
    <w:rsid w:val="00ED2CFD"/>
    <w:rsid w:val="00EE1338"/>
    <w:rsid w:val="00F05F77"/>
    <w:rsid w:val="00F108B3"/>
    <w:rsid w:val="00F1270D"/>
    <w:rsid w:val="00F27C02"/>
    <w:rsid w:val="00F34E6C"/>
    <w:rsid w:val="00F40B18"/>
    <w:rsid w:val="00F873BA"/>
    <w:rsid w:val="00F92D69"/>
    <w:rsid w:val="00F958AB"/>
    <w:rsid w:val="00FC4F2F"/>
    <w:rsid w:val="00FC67FA"/>
    <w:rsid w:val="00FE4F12"/>
    <w:rsid w:val="00FF120C"/>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3D098"/>
  <w15:docId w15:val="{D51516DE-9D8E-4312-8342-7D86D38E6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6AAF"/>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6AAF"/>
    <w:rPr>
      <w:rFonts w:ascii="Tahoma" w:hAnsi="Tahoma" w:cs="Tahoma"/>
      <w:sz w:val="16"/>
      <w:szCs w:val="16"/>
    </w:rPr>
  </w:style>
  <w:style w:type="character" w:customStyle="1" w:styleId="apple-converted-space">
    <w:name w:val="apple-converted-space"/>
    <w:basedOn w:val="DefaultParagraphFont"/>
    <w:rsid w:val="00AE5A3B"/>
  </w:style>
  <w:style w:type="character" w:styleId="Hyperlink">
    <w:name w:val="Hyperlink"/>
    <w:basedOn w:val="DefaultParagraphFont"/>
    <w:uiPriority w:val="99"/>
    <w:semiHidden/>
    <w:unhideWhenUsed/>
    <w:rsid w:val="000804FB"/>
    <w:rPr>
      <w:color w:val="0000FF"/>
      <w:u w:val="single"/>
    </w:rPr>
  </w:style>
  <w:style w:type="paragraph" w:styleId="NormalWeb">
    <w:name w:val="Normal (Web)"/>
    <w:basedOn w:val="Normal"/>
    <w:uiPriority w:val="99"/>
    <w:unhideWhenUsed/>
    <w:rsid w:val="0005443F"/>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05443F"/>
  </w:style>
  <w:style w:type="paragraph" w:customStyle="1" w:styleId="m215160016180459836default-style">
    <w:name w:val="m_215160016180459836default-style"/>
    <w:basedOn w:val="Normal"/>
    <w:rsid w:val="00495537"/>
    <w:pPr>
      <w:spacing w:before="100" w:beforeAutospacing="1" w:after="100" w:afterAutospacing="1"/>
    </w:pPr>
    <w:rPr>
      <w:rFonts w:ascii="Times New Roman" w:eastAsia="Times New Roman" w:hAnsi="Times New Roman" w:cs="Times New Roman"/>
      <w:sz w:val="24"/>
      <w:szCs w:val="24"/>
    </w:rPr>
  </w:style>
  <w:style w:type="character" w:customStyle="1" w:styleId="m-5331325259915104723subdued">
    <w:name w:val="m_-5331325259915104723subdued"/>
    <w:basedOn w:val="DefaultParagraphFont"/>
    <w:rsid w:val="00995C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840423">
      <w:bodyDiv w:val="1"/>
      <w:marLeft w:val="0"/>
      <w:marRight w:val="0"/>
      <w:marTop w:val="0"/>
      <w:marBottom w:val="0"/>
      <w:divBdr>
        <w:top w:val="none" w:sz="0" w:space="0" w:color="auto"/>
        <w:left w:val="none" w:sz="0" w:space="0" w:color="auto"/>
        <w:bottom w:val="none" w:sz="0" w:space="0" w:color="auto"/>
        <w:right w:val="none" w:sz="0" w:space="0" w:color="auto"/>
      </w:divBdr>
      <w:divsChild>
        <w:div w:id="887423145">
          <w:marLeft w:val="0"/>
          <w:marRight w:val="0"/>
          <w:marTop w:val="0"/>
          <w:marBottom w:val="0"/>
          <w:divBdr>
            <w:top w:val="none" w:sz="0" w:space="0" w:color="auto"/>
            <w:left w:val="none" w:sz="0" w:space="0" w:color="auto"/>
            <w:bottom w:val="none" w:sz="0" w:space="0" w:color="auto"/>
            <w:right w:val="none" w:sz="0" w:space="0" w:color="auto"/>
          </w:divBdr>
        </w:div>
        <w:div w:id="1577743862">
          <w:marLeft w:val="0"/>
          <w:marRight w:val="0"/>
          <w:marTop w:val="0"/>
          <w:marBottom w:val="0"/>
          <w:divBdr>
            <w:top w:val="none" w:sz="0" w:space="0" w:color="auto"/>
            <w:left w:val="none" w:sz="0" w:space="0" w:color="auto"/>
            <w:bottom w:val="none" w:sz="0" w:space="0" w:color="auto"/>
            <w:right w:val="none" w:sz="0" w:space="0" w:color="auto"/>
          </w:divBdr>
        </w:div>
      </w:divsChild>
    </w:div>
    <w:div w:id="540940624">
      <w:bodyDiv w:val="1"/>
      <w:marLeft w:val="0"/>
      <w:marRight w:val="0"/>
      <w:marTop w:val="0"/>
      <w:marBottom w:val="0"/>
      <w:divBdr>
        <w:top w:val="none" w:sz="0" w:space="0" w:color="auto"/>
        <w:left w:val="none" w:sz="0" w:space="0" w:color="auto"/>
        <w:bottom w:val="none" w:sz="0" w:space="0" w:color="auto"/>
        <w:right w:val="none" w:sz="0" w:space="0" w:color="auto"/>
      </w:divBdr>
    </w:div>
    <w:div w:id="1384404295">
      <w:bodyDiv w:val="1"/>
      <w:marLeft w:val="0"/>
      <w:marRight w:val="0"/>
      <w:marTop w:val="0"/>
      <w:marBottom w:val="0"/>
      <w:divBdr>
        <w:top w:val="none" w:sz="0" w:space="0" w:color="auto"/>
        <w:left w:val="none" w:sz="0" w:space="0" w:color="auto"/>
        <w:bottom w:val="none" w:sz="0" w:space="0" w:color="auto"/>
        <w:right w:val="none" w:sz="0" w:space="0" w:color="auto"/>
      </w:divBdr>
    </w:div>
    <w:div w:id="1895769412">
      <w:bodyDiv w:val="1"/>
      <w:marLeft w:val="0"/>
      <w:marRight w:val="0"/>
      <w:marTop w:val="0"/>
      <w:marBottom w:val="0"/>
      <w:divBdr>
        <w:top w:val="none" w:sz="0" w:space="0" w:color="auto"/>
        <w:left w:val="none" w:sz="0" w:space="0" w:color="auto"/>
        <w:bottom w:val="none" w:sz="0" w:space="0" w:color="auto"/>
        <w:right w:val="none" w:sz="0" w:space="0" w:color="auto"/>
      </w:divBdr>
      <w:divsChild>
        <w:div w:id="17478042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2953164">
              <w:marLeft w:val="0"/>
              <w:marRight w:val="0"/>
              <w:marTop w:val="0"/>
              <w:marBottom w:val="0"/>
              <w:divBdr>
                <w:top w:val="none" w:sz="0" w:space="0" w:color="auto"/>
                <w:left w:val="none" w:sz="0" w:space="0" w:color="auto"/>
                <w:bottom w:val="none" w:sz="0" w:space="0" w:color="auto"/>
                <w:right w:val="none" w:sz="0" w:space="0" w:color="auto"/>
              </w:divBdr>
              <w:divsChild>
                <w:div w:id="1196776316">
                  <w:marLeft w:val="0"/>
                  <w:marRight w:val="0"/>
                  <w:marTop w:val="0"/>
                  <w:marBottom w:val="0"/>
                  <w:divBdr>
                    <w:top w:val="none" w:sz="0" w:space="0" w:color="auto"/>
                    <w:left w:val="none" w:sz="0" w:space="0" w:color="auto"/>
                    <w:bottom w:val="none" w:sz="0" w:space="0" w:color="auto"/>
                    <w:right w:val="none" w:sz="0" w:space="0" w:color="auto"/>
                  </w:divBdr>
                  <w:divsChild>
                    <w:div w:id="1425302904">
                      <w:marLeft w:val="0"/>
                      <w:marRight w:val="0"/>
                      <w:marTop w:val="0"/>
                      <w:marBottom w:val="0"/>
                      <w:divBdr>
                        <w:top w:val="none" w:sz="0" w:space="0" w:color="auto"/>
                        <w:left w:val="none" w:sz="0" w:space="0" w:color="auto"/>
                        <w:bottom w:val="none" w:sz="0" w:space="0" w:color="auto"/>
                        <w:right w:val="none" w:sz="0" w:space="0" w:color="auto"/>
                      </w:divBdr>
                      <w:divsChild>
                        <w:div w:id="1827017108">
                          <w:marLeft w:val="0"/>
                          <w:marRight w:val="0"/>
                          <w:marTop w:val="0"/>
                          <w:marBottom w:val="0"/>
                          <w:divBdr>
                            <w:top w:val="none" w:sz="0" w:space="0" w:color="auto"/>
                            <w:left w:val="none" w:sz="0" w:space="0" w:color="auto"/>
                            <w:bottom w:val="none" w:sz="0" w:space="0" w:color="auto"/>
                            <w:right w:val="none" w:sz="0" w:space="0" w:color="auto"/>
                          </w:divBdr>
                          <w:divsChild>
                            <w:div w:id="909122438">
                              <w:marLeft w:val="0"/>
                              <w:marRight w:val="0"/>
                              <w:marTop w:val="0"/>
                              <w:marBottom w:val="0"/>
                              <w:divBdr>
                                <w:top w:val="none" w:sz="0" w:space="0" w:color="auto"/>
                                <w:left w:val="none" w:sz="0" w:space="0" w:color="auto"/>
                                <w:bottom w:val="none" w:sz="0" w:space="0" w:color="auto"/>
                                <w:right w:val="none" w:sz="0" w:space="0" w:color="auto"/>
                              </w:divBdr>
                              <w:divsChild>
                                <w:div w:id="2085254420">
                                  <w:marLeft w:val="0"/>
                                  <w:marRight w:val="0"/>
                                  <w:marTop w:val="0"/>
                                  <w:marBottom w:val="0"/>
                                  <w:divBdr>
                                    <w:top w:val="none" w:sz="0" w:space="0" w:color="auto"/>
                                    <w:left w:val="none" w:sz="0" w:space="0" w:color="auto"/>
                                    <w:bottom w:val="none" w:sz="0" w:space="0" w:color="auto"/>
                                    <w:right w:val="none" w:sz="0" w:space="0" w:color="auto"/>
                                  </w:divBdr>
                                  <w:divsChild>
                                    <w:div w:id="114985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5762816">
      <w:bodyDiv w:val="1"/>
      <w:marLeft w:val="0"/>
      <w:marRight w:val="0"/>
      <w:marTop w:val="0"/>
      <w:marBottom w:val="0"/>
      <w:divBdr>
        <w:top w:val="none" w:sz="0" w:space="0" w:color="auto"/>
        <w:left w:val="none" w:sz="0" w:space="0" w:color="auto"/>
        <w:bottom w:val="none" w:sz="0" w:space="0" w:color="auto"/>
        <w:right w:val="none" w:sz="0" w:space="0" w:color="auto"/>
      </w:divBdr>
    </w:div>
    <w:div w:id="2117945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9D0EE6-6B3A-4EE3-8307-745AAC697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248</Words>
  <Characters>1246</Characters>
  <Application>Microsoft Office Word</Application>
  <DocSecurity>0</DocSecurity>
  <Lines>45</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10</cp:revision>
  <dcterms:created xsi:type="dcterms:W3CDTF">2018-08-29T22:19:00Z</dcterms:created>
  <dcterms:modified xsi:type="dcterms:W3CDTF">2026-04-04T14:58:00Z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2025-12-07T18:22:10Z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f3da8c08-5c14-4e15-ad6a-3392ba183c4d</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