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349992" w14:textId="794C9E90" w:rsidR="00BF45B6" w:rsidRDefault="002B5FB3" w:rsidP="00DE1A9A">
      <w:pPr>
        <w:contextualSpacing/>
        <w:jc w:val="center"/>
        <w:rPr>
          <w:rFonts w:ascii="Book Antiqua" w:hAnsi="Book Antiqua"/>
          <w:sz w:val="40"/>
          <w:szCs w:val="40"/>
        </w:rPr>
      </w:pPr>
      <w:r>
        <w:rPr>
          <w:rFonts w:ascii="Book Antiqua" w:hAnsi="Book Antiqua"/>
          <w:sz w:val="40"/>
          <w:szCs w:val="40"/>
        </w:rPr>
        <w:t>John Trim</w:t>
      </w:r>
    </w:p>
    <w:p w14:paraId="48AA295F" w14:textId="416F1F2D" w:rsidR="002B5FB3" w:rsidRDefault="002B5FB3" w:rsidP="00DE1A9A">
      <w:pPr>
        <w:contextualSpacing/>
        <w:jc w:val="center"/>
        <w:rPr>
          <w:rFonts w:ascii="Book Antiqua" w:hAnsi="Book Antiqua"/>
          <w:sz w:val="40"/>
          <w:szCs w:val="40"/>
        </w:rPr>
      </w:pPr>
      <w:r>
        <w:rPr>
          <w:rFonts w:ascii="Book Antiqua" w:hAnsi="Book Antiqua"/>
          <w:sz w:val="40"/>
          <w:szCs w:val="40"/>
        </w:rPr>
        <w:t>December 25, 1846 – April 21, 1924</w:t>
      </w:r>
    </w:p>
    <w:p w14:paraId="65E9E303" w14:textId="77777777" w:rsidR="00DE1A9A" w:rsidRDefault="00DE1A9A" w:rsidP="00DE1A9A">
      <w:pPr>
        <w:contextualSpacing/>
        <w:jc w:val="center"/>
        <w:rPr>
          <w:rFonts w:ascii="Book Antiqua" w:hAnsi="Book Antiqua"/>
          <w:sz w:val="40"/>
          <w:szCs w:val="40"/>
        </w:rPr>
      </w:pPr>
    </w:p>
    <w:p w14:paraId="7819C106" w14:textId="032E7647" w:rsidR="00DE1A9A" w:rsidRDefault="00BF45B6" w:rsidP="00DE1A9A">
      <w:pPr>
        <w:contextualSpacing/>
        <w:jc w:val="center"/>
        <w:rPr>
          <w:rFonts w:ascii="Book Antiqua" w:hAnsi="Book Antiqua"/>
          <w:sz w:val="40"/>
          <w:szCs w:val="40"/>
        </w:rPr>
      </w:pPr>
      <w:r>
        <w:rPr>
          <w:rFonts w:ascii="Book Antiqua" w:hAnsi="Book Antiqua"/>
          <w:noProof/>
          <w:sz w:val="40"/>
          <w:szCs w:val="40"/>
        </w:rPr>
        <w:drawing>
          <wp:inline distT="0" distB="0" distL="0" distR="0" wp14:anchorId="287C436F" wp14:editId="71D2F3C7">
            <wp:extent cx="2854692" cy="798292"/>
            <wp:effectExtent l="0" t="0" r="3175" b="1905"/>
            <wp:docPr id="1935628097" name="Picture 5" descr="A red and white gate with a white sign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5628097" name="Picture 5" descr="A red and white gate with a white sign in the background&#10;&#10;AI-generated content may be incorrect."/>
                    <pic:cNvPicPr/>
                  </pic:nvPicPr>
                  <pic:blipFill>
                    <a:blip r:embed="rId4">
                      <a:extLst>
                        <a:ext uri="{28A0092B-C50C-407E-A947-70E740481C1C}">
                          <a14:useLocalDpi xmlns:a14="http://schemas.microsoft.com/office/drawing/2010/main" val="0"/>
                        </a:ext>
                      </a:extLst>
                    </a:blip>
                    <a:stretch>
                      <a:fillRect/>
                    </a:stretch>
                  </pic:blipFill>
                  <pic:spPr>
                    <a:xfrm>
                      <a:off x="0" y="0"/>
                      <a:ext cx="2863174" cy="800664"/>
                    </a:xfrm>
                    <a:prstGeom prst="rect">
                      <a:avLst/>
                    </a:prstGeom>
                  </pic:spPr>
                </pic:pic>
              </a:graphicData>
            </a:graphic>
          </wp:inline>
        </w:drawing>
      </w:r>
    </w:p>
    <w:p w14:paraId="30AE93B4" w14:textId="3DC2C631" w:rsidR="00DE1A9A" w:rsidRPr="00DE1A9A" w:rsidRDefault="00DE1A9A" w:rsidP="00DE1A9A">
      <w:pPr>
        <w:contextualSpacing/>
        <w:jc w:val="center"/>
        <w:rPr>
          <w:rFonts w:ascii="Book Antiqua" w:hAnsi="Book Antiqua"/>
          <w:sz w:val="30"/>
          <w:szCs w:val="30"/>
        </w:rPr>
      </w:pPr>
      <w:r w:rsidRPr="00DE1A9A">
        <w:rPr>
          <w:rFonts w:ascii="Book Antiqua" w:hAnsi="Book Antiqua"/>
          <w:sz w:val="30"/>
          <w:szCs w:val="30"/>
        </w:rPr>
        <w:t xml:space="preserve">Photo by </w:t>
      </w:r>
      <w:r w:rsidR="00BF45B6">
        <w:rPr>
          <w:rFonts w:ascii="Book Antiqua" w:hAnsi="Book Antiqua"/>
          <w:sz w:val="30"/>
          <w:szCs w:val="30"/>
        </w:rPr>
        <w:t>Barbara Baker Anderson</w:t>
      </w:r>
    </w:p>
    <w:p w14:paraId="3DC454FB" w14:textId="77777777" w:rsidR="00671F48" w:rsidRDefault="00671F48" w:rsidP="00671F48">
      <w:pPr>
        <w:contextualSpacing/>
        <w:rPr>
          <w:rFonts w:ascii="Book Antiqua" w:hAnsi="Book Antiqua"/>
          <w:sz w:val="30"/>
          <w:szCs w:val="30"/>
        </w:rPr>
      </w:pPr>
    </w:p>
    <w:p w14:paraId="1E133691" w14:textId="77777777" w:rsidR="002B5FB3" w:rsidRDefault="002B5FB3" w:rsidP="002B5FB3">
      <w:pPr>
        <w:spacing w:before="0" w:beforeAutospacing="0" w:after="0" w:afterAutospacing="0"/>
        <w:rPr>
          <w:rFonts w:ascii="Book Antiqua" w:hAnsi="Book Antiqua" w:cs="Arial"/>
          <w:color w:val="222222"/>
          <w:sz w:val="30"/>
          <w:szCs w:val="30"/>
          <w:shd w:val="clear" w:color="auto" w:fill="FFFFFF"/>
        </w:rPr>
      </w:pPr>
      <w:r w:rsidRPr="002B5FB3">
        <w:rPr>
          <w:rFonts w:ascii="Book Antiqua" w:hAnsi="Book Antiqua" w:cs="Arial"/>
          <w:color w:val="222222"/>
          <w:sz w:val="30"/>
          <w:szCs w:val="30"/>
          <w:shd w:val="clear" w:color="auto" w:fill="FFFFFF"/>
        </w:rPr>
        <w:t>JOHN TRIM DIED THIS MORNING - Paralysis Fatal To An Aged Resident Of This City; Funeral Wednesday</w:t>
      </w:r>
    </w:p>
    <w:p w14:paraId="63859D76" w14:textId="77777777" w:rsidR="002B5FB3" w:rsidRDefault="002B5FB3" w:rsidP="002B5FB3">
      <w:pPr>
        <w:spacing w:before="0" w:beforeAutospacing="0" w:after="0" w:afterAutospacing="0"/>
        <w:rPr>
          <w:rFonts w:ascii="Book Antiqua" w:hAnsi="Book Antiqua" w:cs="Arial"/>
          <w:color w:val="222222"/>
          <w:sz w:val="30"/>
          <w:szCs w:val="30"/>
          <w:shd w:val="clear" w:color="auto" w:fill="FFFFFF"/>
        </w:rPr>
      </w:pPr>
      <w:r w:rsidRPr="002B5FB3">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2B5FB3">
        <w:rPr>
          <w:rFonts w:ascii="Book Antiqua" w:hAnsi="Book Antiqua" w:cs="Arial"/>
          <w:color w:val="222222"/>
          <w:sz w:val="30"/>
          <w:szCs w:val="30"/>
          <w:shd w:val="clear" w:color="auto" w:fill="FFFFFF"/>
        </w:rPr>
        <w:t>John Trim, aged 78 years, died at the Adams County Memorial hospital about 7:30 o'clock this morning.  Mr. Trim suffered a stroke of paralysis last Thursday and this resulted in his death.</w:t>
      </w:r>
      <w:r w:rsidRPr="002B5FB3">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2B5FB3">
        <w:rPr>
          <w:rFonts w:ascii="Book Antiqua" w:hAnsi="Book Antiqua" w:cs="Arial"/>
          <w:color w:val="222222"/>
          <w:sz w:val="30"/>
          <w:szCs w:val="30"/>
          <w:shd w:val="clear" w:color="auto" w:fill="FFFFFF"/>
        </w:rPr>
        <w:t>Mr. Trim was born December 25, 1846.  He spent most of life in Adams County, residing for many years near Geneva.  In 1867 Mr. Trim was married to Elizabeth Algar (sic) and to this union were born eight children.  Mrs. Trim and three daughters preceded Mr. Trim in death.  The children who survive are Mrs. Elizabeth Brandyberry, of Fort Wayne; Mrs. Lillie Hill, of Decatur; William Trim, of Decatur; Georges (sic) Trim, of Texa county, Oklahoma; and John J. Trim, of Kansas City, Missouri.  Mrs. John Glutting, of Attica, Indiana is a sister.  For the last two years Mr. Trim has made his home with his daughter, Mrs. Hill, in this city.</w:t>
      </w:r>
      <w:r w:rsidRPr="002B5FB3">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2B5FB3">
        <w:rPr>
          <w:rFonts w:ascii="Book Antiqua" w:hAnsi="Book Antiqua" w:cs="Arial"/>
          <w:color w:val="222222"/>
          <w:sz w:val="30"/>
          <w:szCs w:val="30"/>
          <w:shd w:val="clear" w:color="auto" w:fill="FFFFFF"/>
        </w:rPr>
        <w:t xml:space="preserve">Funeral services will be held from the Hill residence at 2 o'clock Wednesday afternoon, the Rev. B. F. Dotson, pastor of the United Brethren </w:t>
      </w:r>
      <w:r>
        <w:rPr>
          <w:rFonts w:ascii="Book Antiqua" w:hAnsi="Book Antiqua" w:cs="Arial"/>
          <w:color w:val="222222"/>
          <w:sz w:val="30"/>
          <w:szCs w:val="30"/>
          <w:shd w:val="clear" w:color="auto" w:fill="FFFFFF"/>
        </w:rPr>
        <w:t>C</w:t>
      </w:r>
      <w:r w:rsidRPr="002B5FB3">
        <w:rPr>
          <w:rFonts w:ascii="Book Antiqua" w:hAnsi="Book Antiqua" w:cs="Arial"/>
          <w:color w:val="222222"/>
          <w:sz w:val="30"/>
          <w:szCs w:val="30"/>
          <w:shd w:val="clear" w:color="auto" w:fill="FFFFFF"/>
        </w:rPr>
        <w:t xml:space="preserve">hurch officiating.  Burial will be made in the Maplewood </w:t>
      </w:r>
      <w:r>
        <w:rPr>
          <w:rFonts w:ascii="Book Antiqua" w:hAnsi="Book Antiqua" w:cs="Arial"/>
          <w:color w:val="222222"/>
          <w:sz w:val="30"/>
          <w:szCs w:val="30"/>
          <w:shd w:val="clear" w:color="auto" w:fill="FFFFFF"/>
        </w:rPr>
        <w:t>C</w:t>
      </w:r>
      <w:r w:rsidRPr="002B5FB3">
        <w:rPr>
          <w:rFonts w:ascii="Book Antiqua" w:hAnsi="Book Antiqua" w:cs="Arial"/>
          <w:color w:val="222222"/>
          <w:sz w:val="30"/>
          <w:szCs w:val="30"/>
          <w:shd w:val="clear" w:color="auto" w:fill="FFFFFF"/>
        </w:rPr>
        <w:t>emetery.</w:t>
      </w:r>
    </w:p>
    <w:p w14:paraId="6A32138F" w14:textId="77777777" w:rsidR="002B5FB3" w:rsidRDefault="002B5FB3" w:rsidP="002B5FB3">
      <w:pPr>
        <w:spacing w:before="0" w:beforeAutospacing="0" w:after="0" w:afterAutospacing="0"/>
        <w:rPr>
          <w:rFonts w:ascii="Book Antiqua" w:hAnsi="Book Antiqua" w:cs="Arial"/>
          <w:color w:val="222222"/>
          <w:sz w:val="30"/>
          <w:szCs w:val="30"/>
          <w:shd w:val="clear" w:color="auto" w:fill="FFFFFF"/>
        </w:rPr>
      </w:pPr>
    </w:p>
    <w:p w14:paraId="7DAC5BC9" w14:textId="77777777" w:rsidR="002B5FB3" w:rsidRDefault="002B5FB3" w:rsidP="002B5FB3">
      <w:pPr>
        <w:spacing w:before="0" w:beforeAutospacing="0" w:after="0" w:afterAutospacing="0"/>
        <w:rPr>
          <w:rFonts w:ascii="Book Antiqua" w:hAnsi="Book Antiqua" w:cs="Arial"/>
          <w:color w:val="222222"/>
          <w:sz w:val="30"/>
          <w:szCs w:val="30"/>
          <w:shd w:val="clear" w:color="auto" w:fill="FFFFFF"/>
        </w:rPr>
      </w:pPr>
      <w:r w:rsidRPr="002B5FB3">
        <w:rPr>
          <w:rFonts w:ascii="Book Antiqua" w:hAnsi="Book Antiqua" w:cs="Arial"/>
          <w:color w:val="222222"/>
          <w:sz w:val="30"/>
          <w:szCs w:val="30"/>
          <w:shd w:val="clear" w:color="auto" w:fill="FFFFFF"/>
        </w:rPr>
        <w:t>Decatur Daily Democrat, Adams Co</w:t>
      </w:r>
      <w:r>
        <w:rPr>
          <w:rFonts w:ascii="Book Antiqua" w:hAnsi="Book Antiqua" w:cs="Arial"/>
          <w:color w:val="222222"/>
          <w:sz w:val="30"/>
          <w:szCs w:val="30"/>
          <w:shd w:val="clear" w:color="auto" w:fill="FFFFFF"/>
        </w:rPr>
        <w:t>unty, Indiana</w:t>
      </w:r>
    </w:p>
    <w:p w14:paraId="5E23E302" w14:textId="77777777" w:rsidR="002B5FB3" w:rsidRDefault="002B5FB3" w:rsidP="002B5FB3">
      <w:pPr>
        <w:spacing w:before="0" w:beforeAutospacing="0" w:after="0" w:afterAutospacing="0"/>
        <w:rPr>
          <w:rFonts w:ascii="Book Antiqua" w:hAnsi="Book Antiqua" w:cs="Arial"/>
          <w:color w:val="222222"/>
          <w:sz w:val="30"/>
          <w:szCs w:val="30"/>
          <w:shd w:val="clear" w:color="auto" w:fill="FFFFFF"/>
        </w:rPr>
      </w:pPr>
      <w:r>
        <w:rPr>
          <w:rFonts w:ascii="Book Antiqua" w:hAnsi="Book Antiqua" w:cs="Arial"/>
          <w:color w:val="222222"/>
          <w:sz w:val="30"/>
          <w:szCs w:val="30"/>
          <w:shd w:val="clear" w:color="auto" w:fill="FFFFFF"/>
        </w:rPr>
        <w:t>Monday, April 21, 1924</w:t>
      </w:r>
    </w:p>
    <w:p w14:paraId="1B6EACF3" w14:textId="6EB35E71" w:rsidR="00D95C51" w:rsidRPr="002B5FB3" w:rsidRDefault="002B5FB3" w:rsidP="002B5FB3">
      <w:pPr>
        <w:spacing w:before="0" w:beforeAutospacing="0" w:after="0" w:afterAutospacing="0"/>
        <w:rPr>
          <w:rFonts w:ascii="Book Antiqua" w:hAnsi="Book Antiqua"/>
          <w:sz w:val="30"/>
          <w:szCs w:val="30"/>
        </w:rPr>
      </w:pPr>
      <w:r w:rsidRPr="002B5FB3">
        <w:rPr>
          <w:rFonts w:ascii="Book Antiqua" w:hAnsi="Book Antiqua" w:cs="Arial"/>
          <w:color w:val="222222"/>
          <w:sz w:val="30"/>
          <w:szCs w:val="30"/>
        </w:rPr>
        <w:br/>
      </w:r>
      <w:r>
        <w:rPr>
          <w:rFonts w:ascii="Book Antiqua" w:hAnsi="Book Antiqua" w:cs="Arial"/>
          <w:color w:val="222222"/>
          <w:sz w:val="30"/>
          <w:szCs w:val="30"/>
          <w:shd w:val="clear" w:color="auto" w:fill="FFFFFF"/>
        </w:rPr>
        <w:t>*</w:t>
      </w:r>
      <w:r w:rsidRPr="002B5FB3">
        <w:rPr>
          <w:rFonts w:ascii="Book Antiqua" w:hAnsi="Book Antiqua" w:cs="Arial"/>
          <w:color w:val="222222"/>
          <w:sz w:val="30"/>
          <w:szCs w:val="30"/>
          <w:shd w:val="clear" w:color="auto" w:fill="FFFFFF"/>
        </w:rPr>
        <w:t>*</w:t>
      </w:r>
      <w:r w:rsidRPr="002B5FB3">
        <w:rPr>
          <w:rFonts w:ascii="Book Antiqua" w:hAnsi="Book Antiqua" w:cs="Arial"/>
          <w:color w:val="222222"/>
          <w:sz w:val="30"/>
          <w:szCs w:val="30"/>
        </w:rPr>
        <w:br/>
      </w:r>
      <w:r w:rsidRPr="002B5FB3">
        <w:rPr>
          <w:rFonts w:ascii="Book Antiqua" w:hAnsi="Book Antiqua" w:cs="Arial"/>
          <w:color w:val="222222"/>
          <w:sz w:val="30"/>
          <w:szCs w:val="30"/>
          <w:shd w:val="clear" w:color="auto" w:fill="FFFFFF"/>
        </w:rPr>
        <w:t>Indiana, U.S., Death Certificates, 1899-2017</w:t>
      </w:r>
      <w:r w:rsidRPr="002B5FB3">
        <w:rPr>
          <w:rFonts w:ascii="Book Antiqua" w:hAnsi="Book Antiqua" w:cs="Arial"/>
          <w:color w:val="222222"/>
          <w:sz w:val="30"/>
          <w:szCs w:val="30"/>
        </w:rPr>
        <w:br/>
      </w:r>
      <w:r w:rsidRPr="002B5FB3">
        <w:rPr>
          <w:rFonts w:ascii="Book Antiqua" w:hAnsi="Book Antiqua" w:cs="Arial"/>
          <w:color w:val="222222"/>
          <w:sz w:val="30"/>
          <w:szCs w:val="30"/>
        </w:rPr>
        <w:br/>
      </w:r>
      <w:r w:rsidRPr="002B5FB3">
        <w:rPr>
          <w:rFonts w:ascii="Book Antiqua" w:hAnsi="Book Antiqua" w:cs="Arial"/>
          <w:color w:val="222222"/>
          <w:sz w:val="30"/>
          <w:szCs w:val="30"/>
          <w:shd w:val="clear" w:color="auto" w:fill="FFFFFF"/>
        </w:rPr>
        <w:t>Name John Trim</w:t>
      </w:r>
      <w:r w:rsidRPr="002B5FB3">
        <w:rPr>
          <w:rFonts w:ascii="Book Antiqua" w:hAnsi="Book Antiqua" w:cs="Arial"/>
          <w:color w:val="222222"/>
          <w:sz w:val="30"/>
          <w:szCs w:val="30"/>
        </w:rPr>
        <w:br/>
      </w:r>
      <w:r w:rsidRPr="002B5FB3">
        <w:rPr>
          <w:rFonts w:ascii="Book Antiqua" w:hAnsi="Book Antiqua" w:cs="Arial"/>
          <w:color w:val="222222"/>
          <w:sz w:val="30"/>
          <w:szCs w:val="30"/>
          <w:shd w:val="clear" w:color="auto" w:fill="FFFFFF"/>
        </w:rPr>
        <w:t>Gender Male</w:t>
      </w:r>
      <w:r w:rsidR="00801939">
        <w:rPr>
          <w:rFonts w:ascii="Book Antiqua" w:hAnsi="Book Antiqua" w:cs="Arial"/>
          <w:color w:val="222222"/>
          <w:sz w:val="30"/>
          <w:szCs w:val="30"/>
          <w:shd w:val="clear" w:color="auto" w:fill="FFFFFF"/>
        </w:rPr>
        <w:t xml:space="preserve">; </w:t>
      </w:r>
      <w:r w:rsidRPr="002B5FB3">
        <w:rPr>
          <w:rFonts w:ascii="Book Antiqua" w:hAnsi="Book Antiqua" w:cs="Arial"/>
          <w:color w:val="222222"/>
          <w:sz w:val="30"/>
          <w:szCs w:val="30"/>
          <w:shd w:val="clear" w:color="auto" w:fill="FFFFFF"/>
        </w:rPr>
        <w:t>Race White</w:t>
      </w:r>
      <w:r w:rsidR="00801939">
        <w:rPr>
          <w:rFonts w:ascii="Book Antiqua" w:hAnsi="Book Antiqua" w:cs="Arial"/>
          <w:color w:val="222222"/>
          <w:sz w:val="30"/>
          <w:szCs w:val="30"/>
          <w:shd w:val="clear" w:color="auto" w:fill="FFFFFF"/>
        </w:rPr>
        <w:t xml:space="preserve">; </w:t>
      </w:r>
      <w:r w:rsidRPr="002B5FB3">
        <w:rPr>
          <w:rFonts w:ascii="Book Antiqua" w:hAnsi="Book Antiqua" w:cs="Arial"/>
          <w:color w:val="222222"/>
          <w:sz w:val="30"/>
          <w:szCs w:val="30"/>
          <w:shd w:val="clear" w:color="auto" w:fill="FFFFFF"/>
        </w:rPr>
        <w:t>Age 78</w:t>
      </w:r>
      <w:r w:rsidRPr="002B5FB3">
        <w:rPr>
          <w:rFonts w:ascii="Book Antiqua" w:hAnsi="Book Antiqua" w:cs="Arial"/>
          <w:color w:val="222222"/>
          <w:sz w:val="30"/>
          <w:szCs w:val="30"/>
        </w:rPr>
        <w:br/>
      </w:r>
      <w:r w:rsidRPr="002B5FB3">
        <w:rPr>
          <w:rFonts w:ascii="Book Antiqua" w:hAnsi="Book Antiqua" w:cs="Arial"/>
          <w:color w:val="222222"/>
          <w:sz w:val="30"/>
          <w:szCs w:val="30"/>
          <w:shd w:val="clear" w:color="auto" w:fill="FFFFFF"/>
        </w:rPr>
        <w:t>Birth Date 25 Dec 1846</w:t>
      </w:r>
      <w:r w:rsidRPr="002B5FB3">
        <w:rPr>
          <w:rFonts w:ascii="Book Antiqua" w:hAnsi="Book Antiqua" w:cs="Arial"/>
          <w:color w:val="222222"/>
          <w:sz w:val="30"/>
          <w:szCs w:val="30"/>
        </w:rPr>
        <w:br/>
      </w:r>
      <w:r w:rsidRPr="002B5FB3">
        <w:rPr>
          <w:rFonts w:ascii="Book Antiqua" w:hAnsi="Book Antiqua" w:cs="Arial"/>
          <w:color w:val="222222"/>
          <w:sz w:val="30"/>
          <w:szCs w:val="30"/>
          <w:shd w:val="clear" w:color="auto" w:fill="FFFFFF"/>
        </w:rPr>
        <w:t>Birth Place Germany</w:t>
      </w:r>
      <w:r w:rsidRPr="002B5FB3">
        <w:rPr>
          <w:rFonts w:ascii="Book Antiqua" w:hAnsi="Book Antiqua" w:cs="Arial"/>
          <w:color w:val="222222"/>
          <w:sz w:val="30"/>
          <w:szCs w:val="30"/>
        </w:rPr>
        <w:br/>
      </w:r>
      <w:r w:rsidRPr="002B5FB3">
        <w:rPr>
          <w:rFonts w:ascii="Book Antiqua" w:hAnsi="Book Antiqua" w:cs="Arial"/>
          <w:color w:val="222222"/>
          <w:sz w:val="30"/>
          <w:szCs w:val="30"/>
          <w:shd w:val="clear" w:color="auto" w:fill="FFFFFF"/>
        </w:rPr>
        <w:t>Death Date 21 Apr 1924</w:t>
      </w:r>
      <w:r w:rsidRPr="002B5FB3">
        <w:rPr>
          <w:rFonts w:ascii="Book Antiqua" w:hAnsi="Book Antiqua" w:cs="Arial"/>
          <w:color w:val="222222"/>
          <w:sz w:val="30"/>
          <w:szCs w:val="30"/>
        </w:rPr>
        <w:br/>
      </w:r>
      <w:r w:rsidRPr="002B5FB3">
        <w:rPr>
          <w:rFonts w:ascii="Book Antiqua" w:hAnsi="Book Antiqua" w:cs="Arial"/>
          <w:color w:val="222222"/>
          <w:sz w:val="30"/>
          <w:szCs w:val="30"/>
          <w:shd w:val="clear" w:color="auto" w:fill="FFFFFF"/>
        </w:rPr>
        <w:t>Death Place Washington, Adams, Indiana, USA</w:t>
      </w:r>
      <w:r w:rsidRPr="002B5FB3">
        <w:rPr>
          <w:rFonts w:ascii="Book Antiqua" w:hAnsi="Book Antiqua" w:cs="Arial"/>
          <w:color w:val="222222"/>
          <w:sz w:val="30"/>
          <w:szCs w:val="30"/>
        </w:rPr>
        <w:br/>
      </w:r>
      <w:r w:rsidRPr="002B5FB3">
        <w:rPr>
          <w:rFonts w:ascii="Book Antiqua" w:hAnsi="Book Antiqua" w:cs="Arial"/>
          <w:color w:val="222222"/>
          <w:sz w:val="30"/>
          <w:szCs w:val="30"/>
          <w:shd w:val="clear" w:color="auto" w:fill="FFFFFF"/>
        </w:rPr>
        <w:t>Death Registration Date 1924</w:t>
      </w:r>
      <w:r w:rsidRPr="002B5FB3">
        <w:rPr>
          <w:rFonts w:ascii="Book Antiqua" w:hAnsi="Book Antiqua" w:cs="Arial"/>
          <w:color w:val="222222"/>
          <w:sz w:val="30"/>
          <w:szCs w:val="30"/>
        </w:rPr>
        <w:br/>
      </w:r>
      <w:r w:rsidRPr="002B5FB3">
        <w:rPr>
          <w:rFonts w:ascii="Book Antiqua" w:hAnsi="Book Antiqua" w:cs="Arial"/>
          <w:color w:val="222222"/>
          <w:sz w:val="30"/>
          <w:szCs w:val="30"/>
          <w:shd w:val="clear" w:color="auto" w:fill="FFFFFF"/>
        </w:rPr>
        <w:t>Father  Jacob Trim</w:t>
      </w:r>
      <w:r w:rsidRPr="002B5FB3">
        <w:rPr>
          <w:rFonts w:ascii="Book Antiqua" w:hAnsi="Book Antiqua" w:cs="Arial"/>
          <w:color w:val="222222"/>
          <w:sz w:val="30"/>
          <w:szCs w:val="30"/>
        </w:rPr>
        <w:br/>
      </w:r>
      <w:r w:rsidRPr="002B5FB3">
        <w:rPr>
          <w:rFonts w:ascii="Book Antiqua" w:hAnsi="Book Antiqua" w:cs="Arial"/>
          <w:color w:val="222222"/>
          <w:sz w:val="30"/>
          <w:szCs w:val="30"/>
          <w:shd w:val="clear" w:color="auto" w:fill="FFFFFF"/>
        </w:rPr>
        <w:t>Mother  Unknown</w:t>
      </w:r>
      <w:r w:rsidRPr="002B5FB3">
        <w:rPr>
          <w:rFonts w:ascii="Book Antiqua" w:hAnsi="Book Antiqua" w:cs="Arial"/>
          <w:color w:val="222222"/>
          <w:sz w:val="30"/>
          <w:szCs w:val="30"/>
        </w:rPr>
        <w:br/>
      </w:r>
      <w:r w:rsidRPr="002B5FB3">
        <w:rPr>
          <w:rFonts w:ascii="Book Antiqua" w:hAnsi="Book Antiqua" w:cs="Arial"/>
          <w:color w:val="222222"/>
          <w:sz w:val="30"/>
          <w:szCs w:val="30"/>
          <w:shd w:val="clear" w:color="auto" w:fill="FFFFFF"/>
        </w:rPr>
        <w:t>Spouse  Eliza Alguire</w:t>
      </w:r>
      <w:r w:rsidRPr="002B5FB3">
        <w:rPr>
          <w:rFonts w:ascii="Book Antiqua" w:hAnsi="Book Antiqua" w:cs="Arial"/>
          <w:color w:val="222222"/>
          <w:sz w:val="30"/>
          <w:szCs w:val="30"/>
        </w:rPr>
        <w:br/>
      </w:r>
      <w:r w:rsidRPr="002B5FB3">
        <w:rPr>
          <w:rFonts w:ascii="Book Antiqua" w:hAnsi="Book Antiqua" w:cs="Arial"/>
          <w:color w:val="222222"/>
          <w:sz w:val="30"/>
          <w:szCs w:val="30"/>
          <w:shd w:val="clear" w:color="auto" w:fill="FFFFFF"/>
        </w:rPr>
        <w:t>Informant  John Hill; Decatur, Indiana</w:t>
      </w:r>
      <w:r w:rsidRPr="002B5FB3">
        <w:rPr>
          <w:rFonts w:ascii="Book Antiqua" w:hAnsi="Book Antiqua" w:cs="Arial"/>
          <w:color w:val="222222"/>
          <w:sz w:val="30"/>
          <w:szCs w:val="30"/>
        </w:rPr>
        <w:br/>
      </w:r>
      <w:r w:rsidRPr="002B5FB3">
        <w:rPr>
          <w:rFonts w:ascii="Book Antiqua" w:hAnsi="Book Antiqua" w:cs="Arial"/>
          <w:color w:val="222222"/>
          <w:sz w:val="30"/>
          <w:szCs w:val="30"/>
          <w:shd w:val="clear" w:color="auto" w:fill="FFFFFF"/>
        </w:rPr>
        <w:t>Burial  April 23, 1924; Decatur Cemetery</w:t>
      </w:r>
    </w:p>
    <w:sectPr w:rsidR="00D95C51" w:rsidRPr="002B5FB3" w:rsidSect="00801939">
      <w:pgSz w:w="12240" w:h="20160" w:code="5"/>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B8B"/>
    <w:rsid w:val="000144F6"/>
    <w:rsid w:val="000D44E9"/>
    <w:rsid w:val="000E116F"/>
    <w:rsid w:val="001C3628"/>
    <w:rsid w:val="001E5E6E"/>
    <w:rsid w:val="002A7A2A"/>
    <w:rsid w:val="002B5FB3"/>
    <w:rsid w:val="003C5955"/>
    <w:rsid w:val="004C4886"/>
    <w:rsid w:val="005878D8"/>
    <w:rsid w:val="005F4559"/>
    <w:rsid w:val="006062C9"/>
    <w:rsid w:val="00671F48"/>
    <w:rsid w:val="00684275"/>
    <w:rsid w:val="006C2E01"/>
    <w:rsid w:val="00714B38"/>
    <w:rsid w:val="007612BD"/>
    <w:rsid w:val="007E7C52"/>
    <w:rsid w:val="00801939"/>
    <w:rsid w:val="00885643"/>
    <w:rsid w:val="008C20DA"/>
    <w:rsid w:val="008D4408"/>
    <w:rsid w:val="00A04EC5"/>
    <w:rsid w:val="00AA62E5"/>
    <w:rsid w:val="00B45C41"/>
    <w:rsid w:val="00B55454"/>
    <w:rsid w:val="00BC6400"/>
    <w:rsid w:val="00BF45B6"/>
    <w:rsid w:val="00C06E7F"/>
    <w:rsid w:val="00C37B07"/>
    <w:rsid w:val="00C95CB0"/>
    <w:rsid w:val="00D16A38"/>
    <w:rsid w:val="00D63FD9"/>
    <w:rsid w:val="00D95C51"/>
    <w:rsid w:val="00DC6F33"/>
    <w:rsid w:val="00DE1A9A"/>
    <w:rsid w:val="00E16677"/>
    <w:rsid w:val="00F05F77"/>
    <w:rsid w:val="00F108B3"/>
    <w:rsid w:val="00F27C02"/>
    <w:rsid w:val="00F50B8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7072DB"/>
  <w15:docId w15:val="{17689780-63CC-4A44-90A1-3BA5D5E580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0B8B"/>
    <w:rPr>
      <w:rFonts w:ascii="Times New Roman" w:eastAsia="Times New Roman" w:hAnsi="Times New Roman" w:cs="Times New Roman"/>
      <w:sz w:val="24"/>
      <w:szCs w:val="24"/>
    </w:rPr>
  </w:style>
  <w:style w:type="character" w:styleId="Strong">
    <w:name w:val="Strong"/>
    <w:basedOn w:val="DefaultParagraphFont"/>
    <w:uiPriority w:val="22"/>
    <w:qFormat/>
    <w:rsid w:val="00F50B8B"/>
    <w:rPr>
      <w:b/>
      <w:bCs/>
    </w:rPr>
  </w:style>
  <w:style w:type="paragraph" w:styleId="BalloonText">
    <w:name w:val="Balloon Text"/>
    <w:basedOn w:val="Normal"/>
    <w:link w:val="BalloonTextChar"/>
    <w:uiPriority w:val="99"/>
    <w:semiHidden/>
    <w:unhideWhenUsed/>
    <w:rsid w:val="008C20D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20DA"/>
    <w:rPr>
      <w:rFonts w:ascii="Tahoma" w:hAnsi="Tahoma" w:cs="Tahoma"/>
      <w:sz w:val="16"/>
      <w:szCs w:val="16"/>
    </w:rPr>
  </w:style>
  <w:style w:type="character" w:customStyle="1" w:styleId="il">
    <w:name w:val="il"/>
    <w:basedOn w:val="DefaultParagraphFont"/>
    <w:rsid w:val="00DE1A9A"/>
  </w:style>
  <w:style w:type="character" w:styleId="Hyperlink">
    <w:name w:val="Hyperlink"/>
    <w:basedOn w:val="DefaultParagraphFont"/>
    <w:uiPriority w:val="99"/>
    <w:semiHidden/>
    <w:unhideWhenUsed/>
    <w:rsid w:val="0068427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5418313">
      <w:bodyDiv w:val="1"/>
      <w:marLeft w:val="0"/>
      <w:marRight w:val="0"/>
      <w:marTop w:val="0"/>
      <w:marBottom w:val="0"/>
      <w:divBdr>
        <w:top w:val="none" w:sz="0" w:space="0" w:color="auto"/>
        <w:left w:val="none" w:sz="0" w:space="0" w:color="auto"/>
        <w:bottom w:val="none" w:sz="0" w:space="0" w:color="auto"/>
        <w:right w:val="none" w:sz="0" w:space="0" w:color="auto"/>
      </w:divBdr>
      <w:divsChild>
        <w:div w:id="1711104765">
          <w:marLeft w:val="0"/>
          <w:marRight w:val="0"/>
          <w:marTop w:val="0"/>
          <w:marBottom w:val="0"/>
          <w:divBdr>
            <w:top w:val="none" w:sz="0" w:space="0" w:color="auto"/>
            <w:left w:val="none" w:sz="0" w:space="0" w:color="auto"/>
            <w:bottom w:val="none" w:sz="0" w:space="0" w:color="auto"/>
            <w:right w:val="none" w:sz="0" w:space="0" w:color="auto"/>
          </w:divBdr>
        </w:div>
        <w:div w:id="876309965">
          <w:marLeft w:val="0"/>
          <w:marRight w:val="0"/>
          <w:marTop w:val="0"/>
          <w:marBottom w:val="0"/>
          <w:divBdr>
            <w:top w:val="none" w:sz="0" w:space="0" w:color="auto"/>
            <w:left w:val="none" w:sz="0" w:space="0" w:color="auto"/>
            <w:bottom w:val="none" w:sz="0" w:space="0" w:color="auto"/>
            <w:right w:val="none" w:sz="0" w:space="0" w:color="auto"/>
          </w:divBdr>
        </w:div>
        <w:div w:id="87890724">
          <w:marLeft w:val="0"/>
          <w:marRight w:val="0"/>
          <w:marTop w:val="0"/>
          <w:marBottom w:val="0"/>
          <w:divBdr>
            <w:top w:val="none" w:sz="0" w:space="0" w:color="auto"/>
            <w:left w:val="none" w:sz="0" w:space="0" w:color="auto"/>
            <w:bottom w:val="none" w:sz="0" w:space="0" w:color="auto"/>
            <w:right w:val="none" w:sz="0" w:space="0" w:color="auto"/>
          </w:divBdr>
        </w:div>
      </w:divsChild>
    </w:div>
    <w:div w:id="1625037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280</Words>
  <Characters>1389</Characters>
  <Application>Microsoft Office Word</Application>
  <DocSecurity>0</DocSecurity>
  <Lines>46</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2025-12-07T02:08:00Z</dcterms:created>
  <dcterms:modified xsi:type="dcterms:W3CDTF">2026-04-03T19:37:00Z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2025-12-06T12:38:26Z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7ec8a9e0-2145-47b4-9937-4d77ab28232e</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