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67DEB8AC" w:rsidR="00AA198C" w:rsidRDefault="0090331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Julius F</w:t>
      </w:r>
      <w:r w:rsidR="00A46444">
        <w:rPr>
          <w:rFonts w:ascii="Book Antiqua" w:hAnsi="Book Antiqua"/>
          <w:sz w:val="40"/>
          <w:szCs w:val="40"/>
        </w:rPr>
        <w:t>ranklin</w:t>
      </w:r>
      <w:r w:rsidR="00A86D37">
        <w:rPr>
          <w:rFonts w:ascii="Book Antiqua" w:hAnsi="Book Antiqua"/>
          <w:sz w:val="40"/>
          <w:szCs w:val="40"/>
        </w:rPr>
        <w:t xml:space="preserve"> Teeple</w:t>
      </w:r>
    </w:p>
    <w:p w14:paraId="69935AE1" w14:textId="6DD5432B" w:rsidR="00A86D37" w:rsidRDefault="0090331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11, 1916 – September 15, 1985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A1B3586" w:rsidR="008C20DA" w:rsidRDefault="0090331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397F9E" wp14:editId="72D1A200">
            <wp:extent cx="3020280" cy="1526473"/>
            <wp:effectExtent l="0" t="0" r="0" b="0"/>
            <wp:docPr id="2316685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0" r="2737" b="18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485" cy="1531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77FD16B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86D37">
        <w:rPr>
          <w:rFonts w:ascii="Book Antiqua" w:hAnsi="Book Antiqua"/>
          <w:sz w:val="30"/>
          <w:szCs w:val="30"/>
        </w:rPr>
        <w:t>PLS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720A35F" w14:textId="77777777" w:rsidR="00353CFC" w:rsidRDefault="00903317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Julius F. Teeple, 69, of R. 1, Wolcottville, died at McCray Hospital Sunday. He was born in Decatur April 11, </w:t>
      </w:r>
      <w:proofErr w:type="gramStart"/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>1916</w:t>
      </w:r>
      <w:proofErr w:type="gramEnd"/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 to David F. and Agnes (Reardon) Teeple. On Feb. 15, </w:t>
      </w:r>
      <w:proofErr w:type="gramStart"/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>1947</w:t>
      </w:r>
      <w:proofErr w:type="gramEnd"/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 in Decatur he married Goldie Franz. </w:t>
      </w:r>
    </w:p>
    <w:p w14:paraId="7D92D07E" w14:textId="77777777" w:rsidR="00353CFC" w:rsidRDefault="00353CFC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He moved to Big Long Lake from Decatur 10 years ago and was retired as vice president of Teeple Truck Lines Inc. </w:t>
      </w:r>
    </w:p>
    <w:p w14:paraId="4A8D9683" w14:textId="77777777" w:rsidR="00353CFC" w:rsidRDefault="00353CFC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A veteran of WW II, he was a member of St. Mary’s Catholic Church, LOOM No. 1311, American Legion Post 43 and BPOE No. 993, all of Decatur; and VFW Post 2749 in Kendallville. </w:t>
      </w:r>
    </w:p>
    <w:p w14:paraId="78E2D728" w14:textId="77777777" w:rsidR="00353CFC" w:rsidRDefault="00353CFC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Surviving </w:t>
      </w:r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>is</w:t>
      </w:r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 his wife; a daughter, Cynthia L. Yoquelet of Wolcottville; 2 sons, Stephen M. of Bradenton, Fla., and Jeffrey L., Avilla; 3 sisters, Marcella Kintz and Mildred White of Sarasota, Fla., and Patricia Klepper of Lima, Ohio; 3 brothers, Les A., Anthony E., and Edward A. of Decatur; and 6 grandchildren. A brother, 4 sisters and 2 half-sisters preceded him in death. </w:t>
      </w:r>
    </w:p>
    <w:p w14:paraId="2D1F885E" w14:textId="6B452C5A" w:rsidR="00903317" w:rsidRPr="00903317" w:rsidRDefault="00353CFC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proofErr w:type="gramStart"/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>Services</w:t>
      </w:r>
      <w:proofErr w:type="gramEnd"/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 will </w:t>
      </w:r>
      <w:r w:rsidRPr="00903317">
        <w:rPr>
          <w:rFonts w:ascii="Book Antiqua" w:eastAsia="Times New Roman" w:hAnsi="Book Antiqua" w:cs="Arial"/>
          <w:color w:val="222222"/>
          <w:sz w:val="30"/>
          <w:szCs w:val="30"/>
        </w:rPr>
        <w:t>be on</w:t>
      </w:r>
      <w:r w:rsidR="00903317" w:rsidRPr="00903317">
        <w:rPr>
          <w:rFonts w:ascii="Book Antiqua" w:eastAsia="Times New Roman" w:hAnsi="Book Antiqua" w:cs="Arial"/>
          <w:color w:val="222222"/>
          <w:sz w:val="30"/>
          <w:szCs w:val="30"/>
        </w:rPr>
        <w:t xml:space="preserve"> Wednesday at Berhalter-Hutchins Funeral Home, Kendallville. Graveside services will be Wednesday in Decatur Cemetery</w:t>
      </w:r>
    </w:p>
    <w:p w14:paraId="012A1F7F" w14:textId="77777777" w:rsidR="00353CFC" w:rsidRDefault="00353CFC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2DBF4CE6" w14:textId="5657097F" w:rsidR="00903317" w:rsidRDefault="00E26A31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Unknown source</w:t>
      </w:r>
    </w:p>
    <w:p w14:paraId="058E8A6A" w14:textId="77777777" w:rsidR="00E7003F" w:rsidRDefault="00E7003F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43453BC9" w14:textId="4D9B338F" w:rsidR="00E7003F" w:rsidRDefault="00E7003F" w:rsidP="00903317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7CB8557D" w14:textId="5C361B3B" w:rsidR="00223051" w:rsidRPr="00903317" w:rsidRDefault="00E7003F" w:rsidP="00E26A31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Julius Franklin Teeple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69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11 Apr 1916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15 Sep 1985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Kendallville, Noble, Indiana, USA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David Franklin Teeple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Agnes Reardon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Goldie Franz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Goldie Teeple; wife; Wolcottville, Indiana</w:t>
      </w:r>
      <w:r w:rsidRPr="00E7003F">
        <w:rPr>
          <w:rFonts w:ascii="Book Antiqua" w:hAnsi="Book Antiqua" w:cs="Arial"/>
          <w:color w:val="222222"/>
          <w:sz w:val="30"/>
          <w:szCs w:val="30"/>
        </w:rPr>
        <w:br/>
      </w:r>
      <w:r w:rsidRPr="00E7003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18, 1985; Decatur Cemetery; Decatur, Indiana</w:t>
      </w:r>
    </w:p>
    <w:sectPr w:rsidR="00223051" w:rsidRPr="00903317" w:rsidSect="00E26A3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05C8C"/>
    <w:rsid w:val="00223051"/>
    <w:rsid w:val="00275E4A"/>
    <w:rsid w:val="003046BB"/>
    <w:rsid w:val="00353CFC"/>
    <w:rsid w:val="004C4886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A46444"/>
    <w:rsid w:val="00A86D37"/>
    <w:rsid w:val="00AA198C"/>
    <w:rsid w:val="00AA62E5"/>
    <w:rsid w:val="00B45C41"/>
    <w:rsid w:val="00B55454"/>
    <w:rsid w:val="00B741A6"/>
    <w:rsid w:val="00BC6400"/>
    <w:rsid w:val="00C06E7F"/>
    <w:rsid w:val="00C95CB0"/>
    <w:rsid w:val="00D16A38"/>
    <w:rsid w:val="00D63FD9"/>
    <w:rsid w:val="00E16677"/>
    <w:rsid w:val="00E26A31"/>
    <w:rsid w:val="00E7003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256</Words>
  <Characters>1298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2025-11-22T14:22:00Z</dcterms:created>
  <dcterms:modified xsi:type="dcterms:W3CDTF">2026-04-01T17:54:00Z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